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E5800" w14:textId="77777777" w:rsidR="00F24452" w:rsidRDefault="00F24452" w:rsidP="00F2445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DPS sąlygų</w:t>
      </w:r>
    </w:p>
    <w:p w14:paraId="045274D3" w14:textId="15B1D2BD" w:rsidR="0072475D" w:rsidRPr="0072475D" w:rsidRDefault="0072475D" w:rsidP="00F2445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2475D">
        <w:rPr>
          <w:rFonts w:ascii="Times New Roman" w:hAnsi="Times New Roman" w:cs="Times New Roman"/>
          <w:sz w:val="24"/>
          <w:szCs w:val="24"/>
        </w:rPr>
        <w:t>1 priedas</w:t>
      </w:r>
    </w:p>
    <w:p w14:paraId="5D822FA0" w14:textId="77777777" w:rsidR="0072475D" w:rsidRDefault="0072475D" w:rsidP="0025310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7290287" w14:textId="6A586E09" w:rsidR="007F01F1" w:rsidRPr="002341FE" w:rsidRDefault="00212992" w:rsidP="0025310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341FE">
        <w:rPr>
          <w:rFonts w:ascii="Times New Roman" w:hAnsi="Times New Roman" w:cs="Times New Roman"/>
          <w:b/>
          <w:bCs/>
          <w:sz w:val="24"/>
          <w:szCs w:val="24"/>
        </w:rPr>
        <w:t xml:space="preserve">Dinaminė pirkimo sistema </w:t>
      </w:r>
    </w:p>
    <w:p w14:paraId="352AB116" w14:textId="0C833CE7" w:rsidR="00212992" w:rsidRPr="002341FE" w:rsidRDefault="00212992" w:rsidP="0025310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341F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044BD" w:rsidRPr="00C044BD">
        <w:rPr>
          <w:rFonts w:ascii="Times New Roman" w:hAnsi="Times New Roman" w:cs="Times New Roman"/>
          <w:b/>
          <w:bCs/>
          <w:sz w:val="24"/>
          <w:szCs w:val="24"/>
        </w:rPr>
        <w:t>Elektros skirstymo įrenginių iki 10 kV rekonstrukcijos darbai</w:t>
      </w:r>
    </w:p>
    <w:p w14:paraId="5503C4D3" w14:textId="774D8462" w:rsidR="00212992" w:rsidRDefault="00212992" w:rsidP="000352FC">
      <w:pPr>
        <w:spacing w:after="0"/>
        <w:jc w:val="both"/>
      </w:pPr>
    </w:p>
    <w:p w14:paraId="5B7F01EE" w14:textId="3D850450" w:rsidR="00A3161B" w:rsidRPr="00ED28C6" w:rsidRDefault="00212992" w:rsidP="00ED28C6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28C6">
        <w:rPr>
          <w:rFonts w:ascii="Times New Roman" w:hAnsi="Times New Roman" w:cs="Times New Roman"/>
          <w:sz w:val="24"/>
          <w:szCs w:val="24"/>
        </w:rPr>
        <w:t xml:space="preserve">Pirkėjas pirks </w:t>
      </w:r>
      <w:r w:rsidRPr="00ED28C6">
        <w:rPr>
          <w:rFonts w:ascii="Times New Roman" w:hAnsi="Times New Roman" w:cs="Times New Roman"/>
          <w:b/>
          <w:bCs/>
          <w:sz w:val="24"/>
          <w:szCs w:val="24"/>
        </w:rPr>
        <w:t xml:space="preserve">lauko ir vidaus sąlygomis įrengiamus </w:t>
      </w:r>
      <w:r w:rsidR="00870909" w:rsidRPr="00ED28C6">
        <w:rPr>
          <w:rFonts w:ascii="Times New Roman" w:hAnsi="Times New Roman" w:cs="Times New Roman"/>
          <w:b/>
          <w:bCs/>
          <w:sz w:val="24"/>
          <w:szCs w:val="24"/>
        </w:rPr>
        <w:t xml:space="preserve">elektros </w:t>
      </w:r>
      <w:r w:rsidR="003578CE" w:rsidRPr="00ED28C6">
        <w:rPr>
          <w:rFonts w:ascii="Times New Roman" w:hAnsi="Times New Roman" w:cs="Times New Roman"/>
          <w:b/>
          <w:bCs/>
          <w:sz w:val="24"/>
          <w:szCs w:val="24"/>
        </w:rPr>
        <w:t xml:space="preserve">skirstymo </w:t>
      </w:r>
      <w:r w:rsidR="00870909" w:rsidRPr="00ED28C6">
        <w:rPr>
          <w:rFonts w:ascii="Times New Roman" w:hAnsi="Times New Roman" w:cs="Times New Roman"/>
          <w:b/>
          <w:bCs/>
          <w:sz w:val="24"/>
          <w:szCs w:val="24"/>
        </w:rPr>
        <w:t xml:space="preserve">įrenginius </w:t>
      </w:r>
      <w:r w:rsidR="003578CE" w:rsidRPr="00ED28C6">
        <w:rPr>
          <w:rFonts w:ascii="Times New Roman" w:hAnsi="Times New Roman" w:cs="Times New Roman"/>
          <w:b/>
          <w:bCs/>
          <w:sz w:val="24"/>
          <w:szCs w:val="24"/>
        </w:rPr>
        <w:t>iki 10</w:t>
      </w:r>
      <w:r w:rsidR="009E5C62" w:rsidRPr="00ED28C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578CE" w:rsidRPr="00ED28C6">
        <w:rPr>
          <w:rFonts w:ascii="Times New Roman" w:hAnsi="Times New Roman" w:cs="Times New Roman"/>
          <w:b/>
          <w:bCs/>
          <w:sz w:val="24"/>
          <w:szCs w:val="24"/>
        </w:rPr>
        <w:t xml:space="preserve">kV </w:t>
      </w:r>
      <w:r w:rsidRPr="00ED28C6">
        <w:rPr>
          <w:rFonts w:ascii="Times New Roman" w:hAnsi="Times New Roman" w:cs="Times New Roman"/>
          <w:sz w:val="24"/>
          <w:szCs w:val="24"/>
        </w:rPr>
        <w:t xml:space="preserve">(toliau </w:t>
      </w:r>
      <w:r w:rsidR="00870909" w:rsidRPr="00ED28C6">
        <w:rPr>
          <w:rFonts w:ascii="Times New Roman" w:hAnsi="Times New Roman" w:cs="Times New Roman"/>
          <w:sz w:val="24"/>
          <w:szCs w:val="24"/>
        </w:rPr>
        <w:t xml:space="preserve">– </w:t>
      </w:r>
      <w:r w:rsidR="000F0945" w:rsidRPr="00ED28C6">
        <w:rPr>
          <w:rFonts w:ascii="Times New Roman" w:hAnsi="Times New Roman" w:cs="Times New Roman"/>
          <w:sz w:val="24"/>
          <w:szCs w:val="24"/>
        </w:rPr>
        <w:t>Įrengini</w:t>
      </w:r>
      <w:r w:rsidR="000F0945">
        <w:rPr>
          <w:rFonts w:ascii="Times New Roman" w:hAnsi="Times New Roman" w:cs="Times New Roman"/>
          <w:sz w:val="24"/>
          <w:szCs w:val="24"/>
        </w:rPr>
        <w:t>a</w:t>
      </w:r>
      <w:r w:rsidR="005072CB">
        <w:rPr>
          <w:rFonts w:ascii="Times New Roman" w:hAnsi="Times New Roman" w:cs="Times New Roman"/>
          <w:sz w:val="24"/>
          <w:szCs w:val="24"/>
        </w:rPr>
        <w:t>i</w:t>
      </w:r>
      <w:r w:rsidRPr="00ED28C6">
        <w:rPr>
          <w:rFonts w:ascii="Times New Roman" w:hAnsi="Times New Roman" w:cs="Times New Roman"/>
          <w:sz w:val="24"/>
          <w:szCs w:val="24"/>
        </w:rPr>
        <w:t>) su jų įrengimo projektavimu, montavimu, prijungimu, programavimu, technologinių duomenų perdavimo užtikrinimu</w:t>
      </w:r>
      <w:r w:rsidR="00A3161B" w:rsidRPr="00ED28C6">
        <w:rPr>
          <w:rFonts w:ascii="Times New Roman" w:hAnsi="Times New Roman" w:cs="Times New Roman"/>
          <w:sz w:val="24"/>
          <w:szCs w:val="24"/>
        </w:rPr>
        <w:t xml:space="preserve">, </w:t>
      </w:r>
      <w:r w:rsidRPr="00ED28C6">
        <w:rPr>
          <w:rFonts w:ascii="Times New Roman" w:hAnsi="Times New Roman" w:cs="Times New Roman"/>
          <w:sz w:val="24"/>
          <w:szCs w:val="24"/>
        </w:rPr>
        <w:t xml:space="preserve">paleidimu-derinimu </w:t>
      </w:r>
      <w:r w:rsidR="00A3161B" w:rsidRPr="00ED28C6">
        <w:rPr>
          <w:rFonts w:ascii="Times New Roman" w:hAnsi="Times New Roman" w:cs="Times New Roman"/>
          <w:sz w:val="24"/>
          <w:szCs w:val="24"/>
        </w:rPr>
        <w:t xml:space="preserve">ir integravimu į veikiančius elektros įrenginius </w:t>
      </w:r>
      <w:r w:rsidRPr="00ED28C6">
        <w:rPr>
          <w:rFonts w:ascii="Times New Roman" w:hAnsi="Times New Roman" w:cs="Times New Roman"/>
          <w:sz w:val="24"/>
          <w:szCs w:val="24"/>
        </w:rPr>
        <w:t>vandentvarkos objektuose,</w:t>
      </w:r>
      <w:r w:rsidR="00D21271" w:rsidRPr="00ED28C6">
        <w:rPr>
          <w:rFonts w:ascii="Times New Roman" w:hAnsi="Times New Roman" w:cs="Times New Roman"/>
          <w:sz w:val="24"/>
          <w:szCs w:val="24"/>
        </w:rPr>
        <w:t xml:space="preserve"> su </w:t>
      </w:r>
      <w:r w:rsidR="00CE28AD" w:rsidRPr="00ED28C6">
        <w:rPr>
          <w:rFonts w:ascii="Times New Roman" w:hAnsi="Times New Roman" w:cs="Times New Roman"/>
          <w:sz w:val="24"/>
          <w:szCs w:val="24"/>
        </w:rPr>
        <w:t>(</w:t>
      </w:r>
      <w:r w:rsidR="00870909" w:rsidRPr="00ED28C6">
        <w:rPr>
          <w:rFonts w:ascii="Times New Roman" w:hAnsi="Times New Roman" w:cs="Times New Roman"/>
          <w:sz w:val="24"/>
          <w:szCs w:val="24"/>
        </w:rPr>
        <w:t>be</w:t>
      </w:r>
      <w:r w:rsidR="00CE28AD" w:rsidRPr="00ED28C6">
        <w:rPr>
          <w:rFonts w:ascii="Times New Roman" w:hAnsi="Times New Roman" w:cs="Times New Roman"/>
          <w:sz w:val="24"/>
          <w:szCs w:val="24"/>
        </w:rPr>
        <w:t>)</w:t>
      </w:r>
      <w:r w:rsidR="00870909" w:rsidRPr="00ED28C6">
        <w:rPr>
          <w:rFonts w:ascii="Times New Roman" w:hAnsi="Times New Roman" w:cs="Times New Roman"/>
          <w:sz w:val="24"/>
          <w:szCs w:val="24"/>
        </w:rPr>
        <w:t xml:space="preserve"> </w:t>
      </w:r>
      <w:r w:rsidR="00D21271" w:rsidRPr="00ED28C6">
        <w:rPr>
          <w:rFonts w:ascii="Times New Roman" w:hAnsi="Times New Roman" w:cs="Times New Roman"/>
          <w:sz w:val="24"/>
          <w:szCs w:val="24"/>
        </w:rPr>
        <w:t>prijungimo-valdymo-duomenų įrang</w:t>
      </w:r>
      <w:r w:rsidR="00427203">
        <w:rPr>
          <w:rFonts w:ascii="Times New Roman" w:hAnsi="Times New Roman" w:cs="Times New Roman"/>
          <w:sz w:val="24"/>
          <w:szCs w:val="24"/>
        </w:rPr>
        <w:t>os.</w:t>
      </w:r>
    </w:p>
    <w:p w14:paraId="435BB401" w14:textId="303FB65A" w:rsidR="00113BDD" w:rsidRPr="00ED28C6" w:rsidRDefault="00113BDD" w:rsidP="00ED28C6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28C6">
        <w:rPr>
          <w:rFonts w:ascii="Times New Roman" w:hAnsi="Times New Roman" w:cs="Times New Roman"/>
          <w:sz w:val="24"/>
          <w:szCs w:val="24"/>
        </w:rPr>
        <w:t xml:space="preserve">Pagrindinės </w:t>
      </w:r>
      <w:r w:rsidR="00CE28AD" w:rsidRPr="00ED28C6">
        <w:rPr>
          <w:rFonts w:ascii="Times New Roman" w:hAnsi="Times New Roman" w:cs="Times New Roman"/>
          <w:sz w:val="24"/>
          <w:szCs w:val="24"/>
        </w:rPr>
        <w:t>Į</w:t>
      </w:r>
      <w:r w:rsidRPr="00ED28C6">
        <w:rPr>
          <w:rFonts w:ascii="Times New Roman" w:hAnsi="Times New Roman" w:cs="Times New Roman"/>
          <w:sz w:val="24"/>
          <w:szCs w:val="24"/>
        </w:rPr>
        <w:t xml:space="preserve">renginių grupės: </w:t>
      </w:r>
    </w:p>
    <w:p w14:paraId="6147FCA0" w14:textId="1F9CBA42" w:rsidR="00113BDD" w:rsidRPr="00ED28C6" w:rsidRDefault="00113BDD" w:rsidP="000F0945">
      <w:pPr>
        <w:pStyle w:val="ListParagraph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28C6">
        <w:rPr>
          <w:rFonts w:ascii="Times New Roman" w:hAnsi="Times New Roman" w:cs="Times New Roman"/>
          <w:sz w:val="24"/>
          <w:szCs w:val="24"/>
        </w:rPr>
        <w:t>Įvairios paskirties elektros tiekimo</w:t>
      </w:r>
      <w:r w:rsidR="00822DA4" w:rsidRPr="00ED28C6">
        <w:rPr>
          <w:rFonts w:ascii="Times New Roman" w:hAnsi="Times New Roman" w:cs="Times New Roman"/>
          <w:sz w:val="24"/>
          <w:szCs w:val="24"/>
        </w:rPr>
        <w:t xml:space="preserve">-skirstymo narveliai </w:t>
      </w:r>
      <w:r w:rsidR="00B27280" w:rsidRPr="00ED28C6">
        <w:rPr>
          <w:rFonts w:ascii="Times New Roman" w:hAnsi="Times New Roman" w:cs="Times New Roman"/>
          <w:sz w:val="24"/>
          <w:szCs w:val="24"/>
        </w:rPr>
        <w:t>tinklui iki 10 kV</w:t>
      </w:r>
      <w:r w:rsidR="00427203">
        <w:rPr>
          <w:rFonts w:ascii="Times New Roman" w:hAnsi="Times New Roman" w:cs="Times New Roman"/>
          <w:sz w:val="24"/>
          <w:szCs w:val="24"/>
        </w:rPr>
        <w:t xml:space="preserve"> </w:t>
      </w:r>
      <w:r w:rsidR="00822DA4" w:rsidRPr="00ED28C6">
        <w:rPr>
          <w:rFonts w:ascii="Times New Roman" w:hAnsi="Times New Roman" w:cs="Times New Roman"/>
          <w:sz w:val="24"/>
          <w:szCs w:val="24"/>
        </w:rPr>
        <w:t xml:space="preserve">(su įvairių tipo jungtuvais ( </w:t>
      </w:r>
      <w:r w:rsidR="00B27280" w:rsidRPr="00ED28C6">
        <w:rPr>
          <w:rFonts w:ascii="Times New Roman" w:hAnsi="Times New Roman" w:cs="Times New Roman"/>
          <w:sz w:val="24"/>
          <w:szCs w:val="24"/>
        </w:rPr>
        <w:t>d</w:t>
      </w:r>
      <w:r w:rsidR="00822DA4" w:rsidRPr="00ED28C6">
        <w:rPr>
          <w:rFonts w:ascii="Times New Roman" w:hAnsi="Times New Roman" w:cs="Times New Roman"/>
          <w:sz w:val="24"/>
          <w:szCs w:val="24"/>
        </w:rPr>
        <w:t>ujinai, vakuuminiai</w:t>
      </w:r>
      <w:r w:rsidR="00B27280" w:rsidRPr="00ED28C6">
        <w:rPr>
          <w:rFonts w:ascii="Times New Roman" w:hAnsi="Times New Roman" w:cs="Times New Roman"/>
          <w:sz w:val="24"/>
          <w:szCs w:val="24"/>
        </w:rPr>
        <w:t>)</w:t>
      </w:r>
      <w:r w:rsidR="00822DA4" w:rsidRPr="00ED28C6">
        <w:rPr>
          <w:rFonts w:ascii="Times New Roman" w:hAnsi="Times New Roman" w:cs="Times New Roman"/>
          <w:sz w:val="24"/>
          <w:szCs w:val="24"/>
        </w:rPr>
        <w:t>, galios skyrikliais</w:t>
      </w:r>
      <w:r w:rsidR="00B27280" w:rsidRPr="00ED28C6">
        <w:rPr>
          <w:rFonts w:ascii="Times New Roman" w:hAnsi="Times New Roman" w:cs="Times New Roman"/>
          <w:sz w:val="24"/>
          <w:szCs w:val="24"/>
        </w:rPr>
        <w:t>, matavimų ir kt.</w:t>
      </w:r>
      <w:r w:rsidR="00625A7C" w:rsidRPr="00ED28C6">
        <w:rPr>
          <w:rFonts w:ascii="Times New Roman" w:hAnsi="Times New Roman" w:cs="Times New Roman"/>
          <w:sz w:val="24"/>
          <w:szCs w:val="24"/>
        </w:rPr>
        <w:t>).</w:t>
      </w:r>
    </w:p>
    <w:p w14:paraId="77868AF8" w14:textId="74AA209F" w:rsidR="00D27A69" w:rsidRPr="00ED28C6" w:rsidRDefault="00D27A69" w:rsidP="000F0945">
      <w:pPr>
        <w:pStyle w:val="ListParagraph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28C6">
        <w:rPr>
          <w:rFonts w:ascii="Times New Roman" w:hAnsi="Times New Roman" w:cs="Times New Roman"/>
          <w:sz w:val="24"/>
          <w:szCs w:val="24"/>
        </w:rPr>
        <w:t>Modulinės – komplektinės transformatorinės</w:t>
      </w:r>
      <w:r w:rsidR="0063210B">
        <w:rPr>
          <w:rFonts w:ascii="Times New Roman" w:hAnsi="Times New Roman" w:cs="Times New Roman"/>
          <w:sz w:val="24"/>
          <w:szCs w:val="24"/>
        </w:rPr>
        <w:t>.</w:t>
      </w:r>
    </w:p>
    <w:p w14:paraId="0DB5C07B" w14:textId="01570512" w:rsidR="00822DA4" w:rsidRPr="00ED28C6" w:rsidRDefault="00822DA4" w:rsidP="000F0945">
      <w:pPr>
        <w:pStyle w:val="ListParagraph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28C6">
        <w:rPr>
          <w:rFonts w:ascii="Times New Roman" w:hAnsi="Times New Roman" w:cs="Times New Roman"/>
          <w:sz w:val="24"/>
          <w:szCs w:val="24"/>
        </w:rPr>
        <w:t>ARĮ įrenginiai</w:t>
      </w:r>
      <w:r w:rsidR="0063210B">
        <w:rPr>
          <w:rFonts w:ascii="Times New Roman" w:hAnsi="Times New Roman" w:cs="Times New Roman"/>
          <w:sz w:val="24"/>
          <w:szCs w:val="24"/>
        </w:rPr>
        <w:t>.</w:t>
      </w:r>
    </w:p>
    <w:p w14:paraId="3072AEF3" w14:textId="1AE07665" w:rsidR="00822DA4" w:rsidRPr="00ED28C6" w:rsidRDefault="00822DA4" w:rsidP="000F0945">
      <w:pPr>
        <w:pStyle w:val="ListParagraph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28C6">
        <w:rPr>
          <w:rFonts w:ascii="Times New Roman" w:hAnsi="Times New Roman" w:cs="Times New Roman"/>
          <w:sz w:val="24"/>
          <w:szCs w:val="24"/>
        </w:rPr>
        <w:t>Savų reikalų skydai (prie elektros tiekimo-skirstymo įrenginių iki 10 kV)</w:t>
      </w:r>
      <w:r w:rsidR="0063210B">
        <w:rPr>
          <w:rFonts w:ascii="Times New Roman" w:hAnsi="Times New Roman" w:cs="Times New Roman"/>
          <w:sz w:val="24"/>
          <w:szCs w:val="24"/>
        </w:rPr>
        <w:t>.</w:t>
      </w:r>
    </w:p>
    <w:p w14:paraId="3B74C19A" w14:textId="40DE79D7" w:rsidR="00625A7C" w:rsidRPr="00ED28C6" w:rsidRDefault="00625A7C" w:rsidP="000F0945">
      <w:pPr>
        <w:pStyle w:val="ListParagraph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28C6">
        <w:rPr>
          <w:rFonts w:ascii="Times New Roman" w:hAnsi="Times New Roman" w:cs="Times New Roman"/>
          <w:sz w:val="24"/>
          <w:szCs w:val="24"/>
        </w:rPr>
        <w:t>Elektros energijos apskaitos skydai su tiesioginio ir netiesioginio jungimo elektros energijos skaitikliais su komunikacijų sąsają</w:t>
      </w:r>
      <w:r w:rsidR="0063210B">
        <w:rPr>
          <w:rFonts w:ascii="Times New Roman" w:hAnsi="Times New Roman" w:cs="Times New Roman"/>
          <w:sz w:val="24"/>
          <w:szCs w:val="24"/>
        </w:rPr>
        <w:t>.</w:t>
      </w:r>
      <w:r w:rsidR="003F0175" w:rsidRPr="00ED28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3345E9" w14:textId="20925720" w:rsidR="00A91C58" w:rsidRPr="00ED28C6" w:rsidRDefault="00A91C58" w:rsidP="000F0945">
      <w:pPr>
        <w:pStyle w:val="ListParagraph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28C6">
        <w:rPr>
          <w:rFonts w:ascii="Times New Roman" w:hAnsi="Times New Roman" w:cs="Times New Roman"/>
          <w:sz w:val="24"/>
          <w:szCs w:val="24"/>
        </w:rPr>
        <w:t>Technologinių signalų perdavimo skydai (TSPĮ)</w:t>
      </w:r>
      <w:r w:rsidR="0063210B">
        <w:rPr>
          <w:rFonts w:ascii="Times New Roman" w:hAnsi="Times New Roman" w:cs="Times New Roman"/>
          <w:sz w:val="24"/>
          <w:szCs w:val="24"/>
        </w:rPr>
        <w:t>.</w:t>
      </w:r>
    </w:p>
    <w:p w14:paraId="2FD61334" w14:textId="13B6F776" w:rsidR="007372DD" w:rsidRPr="00ED28C6" w:rsidRDefault="007372DD" w:rsidP="000F0945">
      <w:pPr>
        <w:pStyle w:val="ListParagraph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28C6">
        <w:rPr>
          <w:rFonts w:ascii="Times New Roman" w:hAnsi="Times New Roman" w:cs="Times New Roman"/>
          <w:sz w:val="24"/>
          <w:szCs w:val="24"/>
        </w:rPr>
        <w:t>Įvairių tipų įtampos ir srovės matavimų transformatoriais, tame tarpe ir su metrologine patikra)</w:t>
      </w:r>
      <w:r w:rsidR="0063210B">
        <w:rPr>
          <w:rFonts w:ascii="Times New Roman" w:hAnsi="Times New Roman" w:cs="Times New Roman"/>
          <w:sz w:val="24"/>
          <w:szCs w:val="24"/>
        </w:rPr>
        <w:t>.</w:t>
      </w:r>
    </w:p>
    <w:p w14:paraId="0F30F71D" w14:textId="4B0ABF7C" w:rsidR="00113BDD" w:rsidRPr="00ED28C6" w:rsidRDefault="007372DD" w:rsidP="000F0945">
      <w:pPr>
        <w:pStyle w:val="ListParagraph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28C6">
        <w:rPr>
          <w:rFonts w:ascii="Times New Roman" w:hAnsi="Times New Roman" w:cs="Times New Roman"/>
          <w:sz w:val="24"/>
          <w:szCs w:val="24"/>
        </w:rPr>
        <w:t xml:space="preserve">Galios </w:t>
      </w:r>
      <w:r w:rsidR="00625A7C" w:rsidRPr="00ED28C6">
        <w:rPr>
          <w:rFonts w:ascii="Times New Roman" w:hAnsi="Times New Roman" w:cs="Times New Roman"/>
          <w:sz w:val="24"/>
          <w:szCs w:val="24"/>
        </w:rPr>
        <w:t>transformatoriai (</w:t>
      </w:r>
      <w:r w:rsidRPr="00ED28C6">
        <w:rPr>
          <w:rFonts w:ascii="Times New Roman" w:hAnsi="Times New Roman" w:cs="Times New Roman"/>
          <w:sz w:val="24"/>
          <w:szCs w:val="24"/>
        </w:rPr>
        <w:t>6</w:t>
      </w:r>
      <w:r w:rsidR="00CB4DAA">
        <w:rPr>
          <w:rFonts w:ascii="Times New Roman" w:hAnsi="Times New Roman" w:cs="Times New Roman"/>
          <w:sz w:val="24"/>
          <w:szCs w:val="24"/>
        </w:rPr>
        <w:t xml:space="preserve"> </w:t>
      </w:r>
      <w:r w:rsidRPr="00ED28C6">
        <w:rPr>
          <w:rFonts w:ascii="Times New Roman" w:hAnsi="Times New Roman" w:cs="Times New Roman"/>
          <w:sz w:val="24"/>
          <w:szCs w:val="24"/>
        </w:rPr>
        <w:t>kV ir 10 kV elektros tinklui</w:t>
      </w:r>
      <w:r w:rsidR="00625A7C" w:rsidRPr="00ED28C6">
        <w:rPr>
          <w:rFonts w:ascii="Times New Roman" w:hAnsi="Times New Roman" w:cs="Times New Roman"/>
          <w:sz w:val="24"/>
          <w:szCs w:val="24"/>
        </w:rPr>
        <w:t>)</w:t>
      </w:r>
      <w:r w:rsidRPr="00ED28C6">
        <w:rPr>
          <w:rFonts w:ascii="Times New Roman" w:hAnsi="Times New Roman" w:cs="Times New Roman"/>
          <w:sz w:val="24"/>
          <w:szCs w:val="24"/>
        </w:rPr>
        <w:t>, įvairių tipų</w:t>
      </w:r>
      <w:r w:rsidR="0063210B">
        <w:rPr>
          <w:rFonts w:ascii="Times New Roman" w:hAnsi="Times New Roman" w:cs="Times New Roman"/>
          <w:sz w:val="24"/>
          <w:szCs w:val="24"/>
        </w:rPr>
        <w:t>.</w:t>
      </w:r>
    </w:p>
    <w:p w14:paraId="444A100D" w14:textId="10850521" w:rsidR="00625A7C" w:rsidRPr="00ED28C6" w:rsidRDefault="00625A7C" w:rsidP="000F0945">
      <w:pPr>
        <w:pStyle w:val="ListParagraph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28C6">
        <w:rPr>
          <w:rFonts w:ascii="Times New Roman" w:hAnsi="Times New Roman" w:cs="Times New Roman"/>
          <w:sz w:val="24"/>
          <w:szCs w:val="24"/>
        </w:rPr>
        <w:t>Įvairių konstrukcijų šinų rinklės, izoliatoriai</w:t>
      </w:r>
      <w:r w:rsidR="00B26A55" w:rsidRPr="00ED28C6">
        <w:rPr>
          <w:rFonts w:ascii="Times New Roman" w:hAnsi="Times New Roman" w:cs="Times New Roman"/>
          <w:sz w:val="24"/>
          <w:szCs w:val="24"/>
        </w:rPr>
        <w:t>, įžeminimo įranga</w:t>
      </w:r>
      <w:r w:rsidRPr="00ED28C6">
        <w:rPr>
          <w:rFonts w:ascii="Times New Roman" w:hAnsi="Times New Roman" w:cs="Times New Roman"/>
          <w:sz w:val="24"/>
          <w:szCs w:val="24"/>
        </w:rPr>
        <w:t xml:space="preserve"> ir pan.</w:t>
      </w:r>
    </w:p>
    <w:p w14:paraId="184BB898" w14:textId="24F09326" w:rsidR="00CE28AD" w:rsidRPr="00ED28C6" w:rsidRDefault="00CE28AD" w:rsidP="000F0945">
      <w:pPr>
        <w:pStyle w:val="ListParagraph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28C6">
        <w:rPr>
          <w:rFonts w:ascii="Times New Roman" w:hAnsi="Times New Roman" w:cs="Times New Roman"/>
          <w:sz w:val="24"/>
          <w:szCs w:val="24"/>
        </w:rPr>
        <w:t>Žaibosaugos įrenginiai (aktyvinė, pasyvinė)</w:t>
      </w:r>
      <w:r w:rsidR="0063210B">
        <w:rPr>
          <w:rFonts w:ascii="Times New Roman" w:hAnsi="Times New Roman" w:cs="Times New Roman"/>
          <w:sz w:val="24"/>
          <w:szCs w:val="24"/>
        </w:rPr>
        <w:t>.</w:t>
      </w:r>
    </w:p>
    <w:p w14:paraId="09C96C40" w14:textId="702160FA" w:rsidR="00B61F86" w:rsidRPr="00ED28C6" w:rsidRDefault="00B61F86" w:rsidP="000F0945">
      <w:pPr>
        <w:pStyle w:val="ListParagraph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28C6">
        <w:rPr>
          <w:rFonts w:ascii="Times New Roman" w:hAnsi="Times New Roman" w:cs="Times New Roman"/>
          <w:sz w:val="24"/>
          <w:szCs w:val="24"/>
        </w:rPr>
        <w:t>Kabelinės linijos iki 1</w:t>
      </w:r>
      <w:r w:rsidR="00822DA4" w:rsidRPr="00ED28C6">
        <w:rPr>
          <w:rFonts w:ascii="Times New Roman" w:hAnsi="Times New Roman" w:cs="Times New Roman"/>
          <w:sz w:val="24"/>
          <w:szCs w:val="24"/>
        </w:rPr>
        <w:t>0</w:t>
      </w:r>
      <w:r w:rsidR="00CB4DAA">
        <w:rPr>
          <w:rFonts w:ascii="Times New Roman" w:hAnsi="Times New Roman" w:cs="Times New Roman"/>
          <w:sz w:val="24"/>
          <w:szCs w:val="24"/>
        </w:rPr>
        <w:t xml:space="preserve"> </w:t>
      </w:r>
      <w:r w:rsidRPr="00ED28C6">
        <w:rPr>
          <w:rFonts w:ascii="Times New Roman" w:hAnsi="Times New Roman" w:cs="Times New Roman"/>
          <w:sz w:val="24"/>
          <w:szCs w:val="24"/>
        </w:rPr>
        <w:t>kV (klojam</w:t>
      </w:r>
      <w:r w:rsidR="00B27280" w:rsidRPr="00ED28C6">
        <w:rPr>
          <w:rFonts w:ascii="Times New Roman" w:hAnsi="Times New Roman" w:cs="Times New Roman"/>
          <w:sz w:val="24"/>
          <w:szCs w:val="24"/>
        </w:rPr>
        <w:t>os</w:t>
      </w:r>
      <w:r w:rsidRPr="00ED28C6">
        <w:rPr>
          <w:rFonts w:ascii="Times New Roman" w:hAnsi="Times New Roman" w:cs="Times New Roman"/>
          <w:sz w:val="24"/>
          <w:szCs w:val="24"/>
        </w:rPr>
        <w:t xml:space="preserve"> žemėje, atvirai ir pastatuose)</w:t>
      </w:r>
      <w:r w:rsidR="0063210B">
        <w:rPr>
          <w:rFonts w:ascii="Times New Roman" w:hAnsi="Times New Roman" w:cs="Times New Roman"/>
          <w:sz w:val="24"/>
          <w:szCs w:val="24"/>
        </w:rPr>
        <w:t>.</w:t>
      </w:r>
    </w:p>
    <w:p w14:paraId="41807EB4" w14:textId="130C3A02" w:rsidR="00B66866" w:rsidRPr="00ED28C6" w:rsidRDefault="00B66866" w:rsidP="000F0945">
      <w:pPr>
        <w:pStyle w:val="ListParagraph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28C6">
        <w:rPr>
          <w:rFonts w:ascii="Times New Roman" w:hAnsi="Times New Roman" w:cs="Times New Roman"/>
          <w:sz w:val="24"/>
          <w:szCs w:val="24"/>
        </w:rPr>
        <w:t>Specializuota programinė įranga (perkamos Įrangos valdiklių, matuoklių parametravimui , duomenų nuskaitymui ir pan.)</w:t>
      </w:r>
      <w:r w:rsidR="0063210B">
        <w:rPr>
          <w:rFonts w:ascii="Times New Roman" w:hAnsi="Times New Roman" w:cs="Times New Roman"/>
          <w:sz w:val="24"/>
          <w:szCs w:val="24"/>
        </w:rPr>
        <w:t>.</w:t>
      </w:r>
    </w:p>
    <w:p w14:paraId="11F88BAD" w14:textId="1DDA4AD5" w:rsidR="00B27280" w:rsidRPr="00ED28C6" w:rsidRDefault="00B27280" w:rsidP="000F0945">
      <w:pPr>
        <w:pStyle w:val="ListParagraph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28C6">
        <w:rPr>
          <w:rFonts w:ascii="Times New Roman" w:hAnsi="Times New Roman" w:cs="Times New Roman"/>
          <w:sz w:val="24"/>
          <w:szCs w:val="24"/>
        </w:rPr>
        <w:t>Įvairių konstrukcijų laikančiosios ir apsauginė konstrukcijos</w:t>
      </w:r>
      <w:r w:rsidR="0063210B">
        <w:rPr>
          <w:rFonts w:ascii="Times New Roman" w:hAnsi="Times New Roman" w:cs="Times New Roman"/>
          <w:sz w:val="24"/>
          <w:szCs w:val="24"/>
        </w:rPr>
        <w:t>.</w:t>
      </w:r>
    </w:p>
    <w:p w14:paraId="338EDAD9" w14:textId="3BAFC46E" w:rsidR="00CE28AD" w:rsidRPr="00ED28C6" w:rsidRDefault="00CE28AD" w:rsidP="00ED28C6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264A87C" w14:textId="3581AE5C" w:rsidR="008C7C3D" w:rsidRPr="00ED28C6" w:rsidRDefault="00212992" w:rsidP="00ED28C6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28C6">
        <w:rPr>
          <w:rFonts w:ascii="Times New Roman" w:hAnsi="Times New Roman" w:cs="Times New Roman"/>
          <w:sz w:val="24"/>
          <w:szCs w:val="24"/>
        </w:rPr>
        <w:t>Pirkėjas pir</w:t>
      </w:r>
      <w:r w:rsidR="008C7C3D" w:rsidRPr="00ED28C6">
        <w:rPr>
          <w:rFonts w:ascii="Times New Roman" w:hAnsi="Times New Roman" w:cs="Times New Roman"/>
          <w:sz w:val="24"/>
          <w:szCs w:val="24"/>
        </w:rPr>
        <w:t>k</w:t>
      </w:r>
      <w:r w:rsidRPr="00ED28C6">
        <w:rPr>
          <w:rFonts w:ascii="Times New Roman" w:hAnsi="Times New Roman" w:cs="Times New Roman"/>
          <w:sz w:val="24"/>
          <w:szCs w:val="24"/>
        </w:rPr>
        <w:t xml:space="preserve">s </w:t>
      </w:r>
      <w:r w:rsidR="00CE28AD" w:rsidRPr="00ED28C6">
        <w:rPr>
          <w:rFonts w:ascii="Times New Roman" w:hAnsi="Times New Roman" w:cs="Times New Roman"/>
          <w:sz w:val="24"/>
          <w:szCs w:val="24"/>
        </w:rPr>
        <w:t>Į</w:t>
      </w:r>
      <w:r w:rsidR="00870909" w:rsidRPr="00ED28C6">
        <w:rPr>
          <w:rFonts w:ascii="Times New Roman" w:hAnsi="Times New Roman" w:cs="Times New Roman"/>
          <w:sz w:val="24"/>
          <w:szCs w:val="24"/>
        </w:rPr>
        <w:t xml:space="preserve">renginius </w:t>
      </w:r>
      <w:r w:rsidR="008C7C3D" w:rsidRPr="00ED28C6">
        <w:rPr>
          <w:rFonts w:ascii="Times New Roman" w:hAnsi="Times New Roman" w:cs="Times New Roman"/>
          <w:sz w:val="24"/>
          <w:szCs w:val="24"/>
        </w:rPr>
        <w:t>su</w:t>
      </w:r>
      <w:r w:rsidR="00625A7C" w:rsidRPr="00ED28C6">
        <w:rPr>
          <w:rFonts w:ascii="Times New Roman" w:hAnsi="Times New Roman" w:cs="Times New Roman"/>
          <w:sz w:val="24"/>
          <w:szCs w:val="24"/>
        </w:rPr>
        <w:t xml:space="preserve">/be </w:t>
      </w:r>
      <w:r w:rsidR="008C7C3D" w:rsidRPr="00ED28C6">
        <w:rPr>
          <w:rFonts w:ascii="Times New Roman" w:hAnsi="Times New Roman" w:cs="Times New Roman"/>
          <w:sz w:val="24"/>
          <w:szCs w:val="24"/>
        </w:rPr>
        <w:t>įrengim</w:t>
      </w:r>
      <w:r w:rsidR="00CE28AD" w:rsidRPr="00ED28C6">
        <w:rPr>
          <w:rFonts w:ascii="Times New Roman" w:hAnsi="Times New Roman" w:cs="Times New Roman"/>
          <w:sz w:val="24"/>
          <w:szCs w:val="24"/>
        </w:rPr>
        <w:t>o</w:t>
      </w:r>
      <w:r w:rsidR="008C7C3D" w:rsidRPr="00ED28C6">
        <w:rPr>
          <w:rFonts w:ascii="Times New Roman" w:hAnsi="Times New Roman" w:cs="Times New Roman"/>
          <w:sz w:val="24"/>
          <w:szCs w:val="24"/>
        </w:rPr>
        <w:t xml:space="preserve"> savo valdom</w:t>
      </w:r>
      <w:r w:rsidR="00A220D0">
        <w:rPr>
          <w:rFonts w:ascii="Times New Roman" w:hAnsi="Times New Roman" w:cs="Times New Roman"/>
          <w:sz w:val="24"/>
          <w:szCs w:val="24"/>
        </w:rPr>
        <w:t>uose</w:t>
      </w:r>
      <w:r w:rsidR="008C7C3D" w:rsidRPr="00ED28C6">
        <w:rPr>
          <w:rFonts w:ascii="Times New Roman" w:hAnsi="Times New Roman" w:cs="Times New Roman"/>
          <w:sz w:val="24"/>
          <w:szCs w:val="24"/>
        </w:rPr>
        <w:t xml:space="preserve"> objekt</w:t>
      </w:r>
      <w:r w:rsidR="00A220D0">
        <w:rPr>
          <w:rFonts w:ascii="Times New Roman" w:hAnsi="Times New Roman" w:cs="Times New Roman"/>
          <w:sz w:val="24"/>
          <w:szCs w:val="24"/>
        </w:rPr>
        <w:t>uose</w:t>
      </w:r>
      <w:r w:rsidR="008C7C3D" w:rsidRPr="00ED28C6">
        <w:rPr>
          <w:rFonts w:ascii="Times New Roman" w:hAnsi="Times New Roman" w:cs="Times New Roman"/>
          <w:sz w:val="24"/>
          <w:szCs w:val="24"/>
        </w:rPr>
        <w:t xml:space="preserve"> Vilniaus m., Vilniaus raj., Švenčionių raj., </w:t>
      </w:r>
      <w:r w:rsidR="00CE28AD" w:rsidRPr="00ED28C6">
        <w:rPr>
          <w:rFonts w:ascii="Times New Roman" w:hAnsi="Times New Roman" w:cs="Times New Roman"/>
          <w:sz w:val="24"/>
          <w:szCs w:val="24"/>
        </w:rPr>
        <w:t xml:space="preserve"> </w:t>
      </w:r>
      <w:r w:rsidR="008C7C3D" w:rsidRPr="00ED28C6">
        <w:rPr>
          <w:rFonts w:ascii="Times New Roman" w:hAnsi="Times New Roman" w:cs="Times New Roman"/>
          <w:sz w:val="24"/>
          <w:szCs w:val="24"/>
        </w:rPr>
        <w:t xml:space="preserve">Šalčininkų raj., pagal poreikį </w:t>
      </w:r>
      <w:r w:rsidR="008C7C3D" w:rsidRPr="00ED28C6">
        <w:rPr>
          <w:rFonts w:ascii="Times New Roman" w:hAnsi="Times New Roman" w:cs="Times New Roman"/>
          <w:b/>
          <w:bCs/>
          <w:sz w:val="24"/>
          <w:szCs w:val="24"/>
        </w:rPr>
        <w:t xml:space="preserve">ir </w:t>
      </w:r>
      <w:r w:rsidR="00870909" w:rsidRPr="00ED28C6">
        <w:rPr>
          <w:rFonts w:ascii="Times New Roman" w:hAnsi="Times New Roman" w:cs="Times New Roman"/>
          <w:b/>
          <w:bCs/>
          <w:sz w:val="24"/>
          <w:szCs w:val="24"/>
        </w:rPr>
        <w:t>skirtus elektros tinklui iki 1</w:t>
      </w:r>
      <w:r w:rsidR="003578CE" w:rsidRPr="00ED28C6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CB4D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578CE" w:rsidRPr="00ED28C6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="00870909" w:rsidRPr="00ED28C6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8C7C3D" w:rsidRPr="00ED28C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BE7A74" w:rsidRPr="00ED28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F38D81" w14:textId="162480C3" w:rsidR="00CE28AD" w:rsidRPr="00ED28C6" w:rsidRDefault="00CE28AD" w:rsidP="00ED28C6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28C6">
        <w:rPr>
          <w:rFonts w:ascii="Times New Roman" w:hAnsi="Times New Roman" w:cs="Times New Roman"/>
          <w:sz w:val="24"/>
          <w:szCs w:val="24"/>
        </w:rPr>
        <w:t xml:space="preserve">Pirkėjas pirks Įrenginius su/be įrengimo </w:t>
      </w:r>
      <w:r w:rsidR="00CB4DAA" w:rsidRPr="00ED28C6">
        <w:rPr>
          <w:rFonts w:ascii="Times New Roman" w:hAnsi="Times New Roman" w:cs="Times New Roman"/>
          <w:sz w:val="24"/>
          <w:szCs w:val="24"/>
        </w:rPr>
        <w:t>savo valdom</w:t>
      </w:r>
      <w:r w:rsidR="00CB4DAA">
        <w:rPr>
          <w:rFonts w:ascii="Times New Roman" w:hAnsi="Times New Roman" w:cs="Times New Roman"/>
          <w:sz w:val="24"/>
          <w:szCs w:val="24"/>
        </w:rPr>
        <w:t>uose</w:t>
      </w:r>
      <w:r w:rsidR="00CB4DAA" w:rsidRPr="00ED28C6">
        <w:rPr>
          <w:rFonts w:ascii="Times New Roman" w:hAnsi="Times New Roman" w:cs="Times New Roman"/>
          <w:sz w:val="24"/>
          <w:szCs w:val="24"/>
        </w:rPr>
        <w:t xml:space="preserve"> objekt</w:t>
      </w:r>
      <w:r w:rsidR="00CB4DAA">
        <w:rPr>
          <w:rFonts w:ascii="Times New Roman" w:hAnsi="Times New Roman" w:cs="Times New Roman"/>
          <w:sz w:val="24"/>
          <w:szCs w:val="24"/>
        </w:rPr>
        <w:t>uose</w:t>
      </w:r>
      <w:r w:rsidR="00CB4DAA" w:rsidRPr="00ED28C6">
        <w:rPr>
          <w:rFonts w:ascii="Times New Roman" w:hAnsi="Times New Roman" w:cs="Times New Roman"/>
          <w:sz w:val="24"/>
          <w:szCs w:val="24"/>
        </w:rPr>
        <w:t xml:space="preserve"> </w:t>
      </w:r>
      <w:r w:rsidRPr="00ED28C6">
        <w:rPr>
          <w:rFonts w:ascii="Times New Roman" w:hAnsi="Times New Roman" w:cs="Times New Roman"/>
          <w:sz w:val="24"/>
          <w:szCs w:val="24"/>
        </w:rPr>
        <w:t xml:space="preserve">Vilniaus m., Vilniaus raj., Švenčionių raj.,  Šalčininkų raj., pagal </w:t>
      </w:r>
      <w:r w:rsidRPr="00ED28C6">
        <w:rPr>
          <w:rFonts w:ascii="Times New Roman" w:hAnsi="Times New Roman" w:cs="Times New Roman"/>
          <w:b/>
          <w:bCs/>
          <w:sz w:val="24"/>
          <w:szCs w:val="24"/>
        </w:rPr>
        <w:t>poreikį</w:t>
      </w:r>
      <w:r w:rsidR="003578CE" w:rsidRPr="00ED28C6">
        <w:rPr>
          <w:rFonts w:ascii="Times New Roman" w:hAnsi="Times New Roman" w:cs="Times New Roman"/>
          <w:b/>
          <w:bCs/>
          <w:sz w:val="24"/>
          <w:szCs w:val="24"/>
        </w:rPr>
        <w:t xml:space="preserve"> ir</w:t>
      </w:r>
      <w:r w:rsidRPr="00ED28C6">
        <w:rPr>
          <w:rFonts w:ascii="Times New Roman" w:hAnsi="Times New Roman" w:cs="Times New Roman"/>
          <w:b/>
          <w:bCs/>
          <w:sz w:val="24"/>
          <w:szCs w:val="24"/>
        </w:rPr>
        <w:t xml:space="preserve"> pagal keliamus techninius reikalavimus.</w:t>
      </w:r>
    </w:p>
    <w:p w14:paraId="3AFFEED0" w14:textId="4A221287" w:rsidR="00FA6070" w:rsidRPr="00ED28C6" w:rsidRDefault="00A3161B" w:rsidP="00ED28C6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28C6">
        <w:rPr>
          <w:rFonts w:ascii="Times New Roman" w:hAnsi="Times New Roman" w:cs="Times New Roman"/>
          <w:sz w:val="24"/>
          <w:szCs w:val="24"/>
        </w:rPr>
        <w:t>Pa</w:t>
      </w:r>
      <w:r w:rsidR="0023385B">
        <w:rPr>
          <w:rFonts w:ascii="Times New Roman" w:hAnsi="Times New Roman" w:cs="Times New Roman"/>
          <w:sz w:val="24"/>
          <w:szCs w:val="24"/>
        </w:rPr>
        <w:t>r</w:t>
      </w:r>
      <w:r w:rsidRPr="00ED28C6">
        <w:rPr>
          <w:rFonts w:ascii="Times New Roman" w:hAnsi="Times New Roman" w:cs="Times New Roman"/>
          <w:sz w:val="24"/>
          <w:szCs w:val="24"/>
        </w:rPr>
        <w:t xml:space="preserve">davėjas turės užtikrinti </w:t>
      </w:r>
      <w:r w:rsidR="00D21271" w:rsidRPr="00ED28C6">
        <w:rPr>
          <w:rFonts w:ascii="Times New Roman" w:hAnsi="Times New Roman" w:cs="Times New Roman"/>
          <w:sz w:val="24"/>
          <w:szCs w:val="24"/>
        </w:rPr>
        <w:t xml:space="preserve">pilną </w:t>
      </w:r>
      <w:r w:rsidR="00B61F86" w:rsidRPr="00ED28C6">
        <w:rPr>
          <w:rFonts w:ascii="Times New Roman" w:hAnsi="Times New Roman" w:cs="Times New Roman"/>
          <w:sz w:val="24"/>
          <w:szCs w:val="24"/>
        </w:rPr>
        <w:t>perkamų Įrenginių</w:t>
      </w:r>
      <w:r w:rsidR="00D21271" w:rsidRPr="00ED28C6">
        <w:rPr>
          <w:rFonts w:ascii="Times New Roman" w:hAnsi="Times New Roman" w:cs="Times New Roman"/>
          <w:sz w:val="24"/>
          <w:szCs w:val="24"/>
        </w:rPr>
        <w:t xml:space="preserve"> funkcionalumą ir naudojimą pagal paskirtį</w:t>
      </w:r>
      <w:r w:rsidR="00C03585">
        <w:rPr>
          <w:rFonts w:ascii="Times New Roman" w:hAnsi="Times New Roman" w:cs="Times New Roman"/>
          <w:sz w:val="24"/>
          <w:szCs w:val="24"/>
        </w:rPr>
        <w:t xml:space="preserve">, </w:t>
      </w:r>
      <w:r w:rsidR="00D21271" w:rsidRPr="00ED28C6">
        <w:rPr>
          <w:rFonts w:ascii="Times New Roman" w:hAnsi="Times New Roman" w:cs="Times New Roman"/>
          <w:sz w:val="24"/>
          <w:szCs w:val="24"/>
        </w:rPr>
        <w:t>t.</w:t>
      </w:r>
      <w:r w:rsidR="00C03585">
        <w:rPr>
          <w:rFonts w:ascii="Times New Roman" w:hAnsi="Times New Roman" w:cs="Times New Roman"/>
          <w:sz w:val="24"/>
          <w:szCs w:val="24"/>
        </w:rPr>
        <w:t xml:space="preserve"> </w:t>
      </w:r>
      <w:r w:rsidR="00D21271" w:rsidRPr="00ED28C6">
        <w:rPr>
          <w:rFonts w:ascii="Times New Roman" w:hAnsi="Times New Roman" w:cs="Times New Roman"/>
          <w:sz w:val="24"/>
          <w:szCs w:val="24"/>
        </w:rPr>
        <w:t xml:space="preserve">y. </w:t>
      </w:r>
      <w:r w:rsidR="00B61F86" w:rsidRPr="00ED28C6">
        <w:rPr>
          <w:rFonts w:ascii="Times New Roman" w:hAnsi="Times New Roman" w:cs="Times New Roman"/>
          <w:sz w:val="24"/>
          <w:szCs w:val="24"/>
        </w:rPr>
        <w:t>Įrenginiai</w:t>
      </w:r>
      <w:r w:rsidR="00D21271" w:rsidRPr="00ED28C6">
        <w:rPr>
          <w:rFonts w:ascii="Times New Roman" w:hAnsi="Times New Roman" w:cs="Times New Roman"/>
          <w:sz w:val="24"/>
          <w:szCs w:val="24"/>
        </w:rPr>
        <w:t xml:space="preserve"> </w:t>
      </w:r>
      <w:r w:rsidR="00B61F86" w:rsidRPr="00ED28C6">
        <w:rPr>
          <w:rFonts w:ascii="Times New Roman" w:hAnsi="Times New Roman" w:cs="Times New Roman"/>
          <w:sz w:val="24"/>
          <w:szCs w:val="24"/>
        </w:rPr>
        <w:t>turi atlikti techninė</w:t>
      </w:r>
      <w:r w:rsidR="00C03585">
        <w:rPr>
          <w:rFonts w:ascii="Times New Roman" w:hAnsi="Times New Roman" w:cs="Times New Roman"/>
          <w:sz w:val="24"/>
          <w:szCs w:val="24"/>
        </w:rPr>
        <w:t>je</w:t>
      </w:r>
      <w:r w:rsidR="00B61F86" w:rsidRPr="00ED28C6">
        <w:rPr>
          <w:rFonts w:ascii="Times New Roman" w:hAnsi="Times New Roman" w:cs="Times New Roman"/>
          <w:sz w:val="24"/>
          <w:szCs w:val="24"/>
        </w:rPr>
        <w:t xml:space="preserve"> specifikacijoje suformuluotą funkciją.</w:t>
      </w:r>
    </w:p>
    <w:p w14:paraId="415706E7" w14:textId="12BA5F55" w:rsidR="00BF1B6D" w:rsidRPr="00ED28C6" w:rsidRDefault="00BF1B6D" w:rsidP="00ED28C6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28C6">
        <w:rPr>
          <w:rFonts w:ascii="Times New Roman" w:hAnsi="Times New Roman" w:cs="Times New Roman"/>
          <w:sz w:val="24"/>
          <w:szCs w:val="24"/>
        </w:rPr>
        <w:t>Prekės turės atitikti LR ir ES galiojančius teisės aktus, direktyvas ir/ar standartus.</w:t>
      </w:r>
    </w:p>
    <w:p w14:paraId="3C12217A" w14:textId="03D013E1" w:rsidR="00D21271" w:rsidRPr="00ED28C6" w:rsidRDefault="00D21271" w:rsidP="00ED28C6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28C6">
        <w:rPr>
          <w:rFonts w:ascii="Times New Roman" w:hAnsi="Times New Roman" w:cs="Times New Roman"/>
          <w:sz w:val="24"/>
          <w:szCs w:val="24"/>
        </w:rPr>
        <w:t>Pa</w:t>
      </w:r>
      <w:r w:rsidR="00C74C8D">
        <w:rPr>
          <w:rFonts w:ascii="Times New Roman" w:hAnsi="Times New Roman" w:cs="Times New Roman"/>
          <w:sz w:val="24"/>
          <w:szCs w:val="24"/>
        </w:rPr>
        <w:t>r</w:t>
      </w:r>
      <w:r w:rsidRPr="00ED28C6">
        <w:rPr>
          <w:rFonts w:ascii="Times New Roman" w:hAnsi="Times New Roman" w:cs="Times New Roman"/>
          <w:sz w:val="24"/>
          <w:szCs w:val="24"/>
        </w:rPr>
        <w:t xml:space="preserve">davėjas turės užtikrinti tinkamą </w:t>
      </w:r>
      <w:r w:rsidR="00B61F86" w:rsidRPr="00ED28C6">
        <w:rPr>
          <w:rFonts w:ascii="Times New Roman" w:hAnsi="Times New Roman" w:cs="Times New Roman"/>
          <w:sz w:val="24"/>
          <w:szCs w:val="24"/>
        </w:rPr>
        <w:t xml:space="preserve">Įrangos </w:t>
      </w:r>
      <w:r w:rsidRPr="00ED28C6">
        <w:rPr>
          <w:rFonts w:ascii="Times New Roman" w:hAnsi="Times New Roman" w:cs="Times New Roman"/>
          <w:sz w:val="24"/>
          <w:szCs w:val="24"/>
        </w:rPr>
        <w:t>įrengimą (pagal galiojančius teisės aktus). Į įrengim</w:t>
      </w:r>
      <w:r w:rsidR="00996FE9" w:rsidRPr="00ED28C6">
        <w:rPr>
          <w:rFonts w:ascii="Times New Roman" w:hAnsi="Times New Roman" w:cs="Times New Roman"/>
          <w:sz w:val="24"/>
          <w:szCs w:val="24"/>
        </w:rPr>
        <w:t>o</w:t>
      </w:r>
      <w:r w:rsidRPr="00ED28C6">
        <w:rPr>
          <w:rFonts w:ascii="Times New Roman" w:hAnsi="Times New Roman" w:cs="Times New Roman"/>
          <w:sz w:val="24"/>
          <w:szCs w:val="24"/>
        </w:rPr>
        <w:t xml:space="preserve"> darbų apimtį gali įeit</w:t>
      </w:r>
      <w:r w:rsidR="00996FE9" w:rsidRPr="00ED28C6">
        <w:rPr>
          <w:rFonts w:ascii="Times New Roman" w:hAnsi="Times New Roman" w:cs="Times New Roman"/>
          <w:sz w:val="24"/>
          <w:szCs w:val="24"/>
        </w:rPr>
        <w:t>i</w:t>
      </w:r>
      <w:r w:rsidR="00AB627B" w:rsidRPr="00ED28C6">
        <w:rPr>
          <w:rFonts w:ascii="Times New Roman" w:hAnsi="Times New Roman" w:cs="Times New Roman"/>
          <w:sz w:val="24"/>
          <w:szCs w:val="24"/>
        </w:rPr>
        <w:t xml:space="preserve">, bet </w:t>
      </w:r>
      <w:r w:rsidR="006827CA" w:rsidRPr="00ED28C6">
        <w:rPr>
          <w:rFonts w:ascii="Times New Roman" w:hAnsi="Times New Roman" w:cs="Times New Roman"/>
          <w:sz w:val="24"/>
          <w:szCs w:val="24"/>
        </w:rPr>
        <w:t>neapsiribojant</w:t>
      </w:r>
      <w:r w:rsidR="00996FE9" w:rsidRPr="00ED28C6">
        <w:rPr>
          <w:rFonts w:ascii="Times New Roman" w:hAnsi="Times New Roman" w:cs="Times New Roman"/>
          <w:sz w:val="24"/>
          <w:szCs w:val="24"/>
        </w:rPr>
        <w:t>:</w:t>
      </w:r>
    </w:p>
    <w:p w14:paraId="12219938" w14:textId="01DADDAE" w:rsidR="00BE7A74" w:rsidRPr="00ED28C6" w:rsidRDefault="00BE7A74" w:rsidP="00107220">
      <w:pPr>
        <w:pStyle w:val="ListParagraph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28C6">
        <w:rPr>
          <w:rFonts w:ascii="Times New Roman" w:hAnsi="Times New Roman" w:cs="Times New Roman"/>
          <w:sz w:val="24"/>
          <w:szCs w:val="24"/>
        </w:rPr>
        <w:t>Parengti projektinius sprendinius, gauti visus būtinus suderinimus su institucijomis ir suinteresuotomis šalimis. Pagal tai atlikti montavimo darbus.</w:t>
      </w:r>
    </w:p>
    <w:p w14:paraId="4AFCEAAB" w14:textId="7ADC2312" w:rsidR="00996FE9" w:rsidRPr="00ED28C6" w:rsidRDefault="00B61F86" w:rsidP="00107220">
      <w:pPr>
        <w:pStyle w:val="ListParagraph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28C6">
        <w:rPr>
          <w:rFonts w:ascii="Times New Roman" w:hAnsi="Times New Roman" w:cs="Times New Roman"/>
          <w:sz w:val="24"/>
          <w:szCs w:val="24"/>
        </w:rPr>
        <w:t xml:space="preserve">Įrangos </w:t>
      </w:r>
      <w:r w:rsidR="00DE7866" w:rsidRPr="00ED28C6">
        <w:rPr>
          <w:rFonts w:ascii="Times New Roman" w:hAnsi="Times New Roman" w:cs="Times New Roman"/>
          <w:sz w:val="24"/>
          <w:szCs w:val="24"/>
        </w:rPr>
        <w:t xml:space="preserve">montavimo vietų </w:t>
      </w:r>
      <w:r w:rsidR="00996FE9" w:rsidRPr="00ED28C6">
        <w:rPr>
          <w:rFonts w:ascii="Times New Roman" w:hAnsi="Times New Roman" w:cs="Times New Roman"/>
          <w:sz w:val="24"/>
          <w:szCs w:val="24"/>
        </w:rPr>
        <w:t>paruošimo darbai.</w:t>
      </w:r>
    </w:p>
    <w:p w14:paraId="6A3A50B7" w14:textId="79C6B2E6" w:rsidR="003578CE" w:rsidRPr="00ED28C6" w:rsidRDefault="003578CE" w:rsidP="00107220">
      <w:pPr>
        <w:pStyle w:val="ListParagraph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28C6">
        <w:rPr>
          <w:rFonts w:ascii="Times New Roman" w:hAnsi="Times New Roman" w:cs="Times New Roman"/>
          <w:sz w:val="24"/>
          <w:szCs w:val="24"/>
        </w:rPr>
        <w:t>Įrangos montavimo darbai.</w:t>
      </w:r>
    </w:p>
    <w:p w14:paraId="7989025D" w14:textId="79F040D6" w:rsidR="00996FE9" w:rsidRPr="00ED28C6" w:rsidRDefault="003578CE" w:rsidP="00107220">
      <w:pPr>
        <w:pStyle w:val="ListParagraph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28C6">
        <w:rPr>
          <w:rFonts w:ascii="Times New Roman" w:hAnsi="Times New Roman" w:cs="Times New Roman"/>
          <w:sz w:val="24"/>
          <w:szCs w:val="24"/>
        </w:rPr>
        <w:t>B</w:t>
      </w:r>
      <w:r w:rsidR="00996FE9" w:rsidRPr="00ED28C6">
        <w:rPr>
          <w:rFonts w:ascii="Times New Roman" w:hAnsi="Times New Roman" w:cs="Times New Roman"/>
          <w:sz w:val="24"/>
          <w:szCs w:val="24"/>
        </w:rPr>
        <w:t>ūtinų jėgos ir signalinių kabelių</w:t>
      </w:r>
      <w:r w:rsidR="00F6147A" w:rsidRPr="00ED28C6">
        <w:rPr>
          <w:rFonts w:ascii="Times New Roman" w:hAnsi="Times New Roman" w:cs="Times New Roman"/>
          <w:sz w:val="24"/>
          <w:szCs w:val="24"/>
        </w:rPr>
        <w:t xml:space="preserve"> </w:t>
      </w:r>
      <w:r w:rsidR="00996FE9" w:rsidRPr="00ED28C6">
        <w:rPr>
          <w:rFonts w:ascii="Times New Roman" w:hAnsi="Times New Roman" w:cs="Times New Roman"/>
          <w:sz w:val="24"/>
          <w:szCs w:val="24"/>
        </w:rPr>
        <w:t>tarp montuojam</w:t>
      </w:r>
      <w:r w:rsidR="00B61F86" w:rsidRPr="00ED28C6">
        <w:rPr>
          <w:rFonts w:ascii="Times New Roman" w:hAnsi="Times New Roman" w:cs="Times New Roman"/>
          <w:sz w:val="24"/>
          <w:szCs w:val="24"/>
        </w:rPr>
        <w:t xml:space="preserve">os Įrangos </w:t>
      </w:r>
      <w:r w:rsidR="00996FE9" w:rsidRPr="00ED28C6">
        <w:rPr>
          <w:rFonts w:ascii="Times New Roman" w:hAnsi="Times New Roman" w:cs="Times New Roman"/>
          <w:sz w:val="24"/>
          <w:szCs w:val="24"/>
        </w:rPr>
        <w:t>ir Pirkėjo</w:t>
      </w:r>
      <w:r w:rsidR="00B61F86" w:rsidRPr="00ED28C6">
        <w:rPr>
          <w:rFonts w:ascii="Times New Roman" w:hAnsi="Times New Roman" w:cs="Times New Roman"/>
          <w:sz w:val="24"/>
          <w:szCs w:val="24"/>
        </w:rPr>
        <w:t xml:space="preserve"> veikiančių iki 1</w:t>
      </w:r>
      <w:r w:rsidRPr="00ED28C6">
        <w:rPr>
          <w:rFonts w:ascii="Times New Roman" w:hAnsi="Times New Roman" w:cs="Times New Roman"/>
          <w:sz w:val="24"/>
          <w:szCs w:val="24"/>
        </w:rPr>
        <w:t>0</w:t>
      </w:r>
      <w:r w:rsidR="00996FE9" w:rsidRPr="00ED28C6">
        <w:rPr>
          <w:rFonts w:ascii="Times New Roman" w:hAnsi="Times New Roman" w:cs="Times New Roman"/>
          <w:sz w:val="24"/>
          <w:szCs w:val="24"/>
        </w:rPr>
        <w:t>kV</w:t>
      </w:r>
      <w:r w:rsidR="00B61F86" w:rsidRPr="00ED28C6">
        <w:rPr>
          <w:rFonts w:ascii="Times New Roman" w:hAnsi="Times New Roman" w:cs="Times New Roman"/>
          <w:sz w:val="24"/>
          <w:szCs w:val="24"/>
        </w:rPr>
        <w:t xml:space="preserve"> </w:t>
      </w:r>
      <w:r w:rsidR="00996FE9" w:rsidRPr="00ED28C6">
        <w:rPr>
          <w:rFonts w:ascii="Times New Roman" w:hAnsi="Times New Roman" w:cs="Times New Roman"/>
          <w:sz w:val="24"/>
          <w:szCs w:val="24"/>
        </w:rPr>
        <w:t xml:space="preserve">skirstymo </w:t>
      </w:r>
      <w:r w:rsidR="00F6147A" w:rsidRPr="00ED28C6">
        <w:rPr>
          <w:rFonts w:ascii="Times New Roman" w:hAnsi="Times New Roman" w:cs="Times New Roman"/>
          <w:sz w:val="24"/>
          <w:szCs w:val="24"/>
        </w:rPr>
        <w:t>įrenginių</w:t>
      </w:r>
      <w:r w:rsidR="00996FE9" w:rsidRPr="00ED28C6">
        <w:rPr>
          <w:rFonts w:ascii="Times New Roman" w:hAnsi="Times New Roman" w:cs="Times New Roman"/>
          <w:sz w:val="24"/>
          <w:szCs w:val="24"/>
        </w:rPr>
        <w:t xml:space="preserve"> paklojimas ir prijungimas.</w:t>
      </w:r>
      <w:r w:rsidRPr="00ED28C6">
        <w:rPr>
          <w:rFonts w:ascii="Times New Roman" w:hAnsi="Times New Roman" w:cs="Times New Roman"/>
          <w:sz w:val="24"/>
          <w:szCs w:val="24"/>
        </w:rPr>
        <w:t xml:space="preserve"> Tame tarpe ir galinių, jungiamųjų, pereinamųjų movų montavimas</w:t>
      </w:r>
      <w:r w:rsidR="00E05C5C">
        <w:rPr>
          <w:rFonts w:ascii="Times New Roman" w:hAnsi="Times New Roman" w:cs="Times New Roman"/>
          <w:sz w:val="24"/>
          <w:szCs w:val="24"/>
        </w:rPr>
        <w:t>.</w:t>
      </w:r>
    </w:p>
    <w:p w14:paraId="6990BB5D" w14:textId="0D792063" w:rsidR="00F6147A" w:rsidRPr="00ED28C6" w:rsidRDefault="00F6147A" w:rsidP="00107220">
      <w:pPr>
        <w:pStyle w:val="ListParagraph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28C6">
        <w:rPr>
          <w:rFonts w:ascii="Times New Roman" w:hAnsi="Times New Roman" w:cs="Times New Roman"/>
          <w:sz w:val="24"/>
          <w:szCs w:val="24"/>
        </w:rPr>
        <w:lastRenderedPageBreak/>
        <w:t>Būtinių valdymo-duomenų perdavimo skydų įrengimas</w:t>
      </w:r>
      <w:r w:rsidR="009D5DC6" w:rsidRPr="00ED28C6">
        <w:rPr>
          <w:rFonts w:ascii="Times New Roman" w:hAnsi="Times New Roman" w:cs="Times New Roman"/>
          <w:sz w:val="24"/>
          <w:szCs w:val="24"/>
        </w:rPr>
        <w:t>-programavimas-derinimas-paleidimas</w:t>
      </w:r>
      <w:r w:rsidRPr="00ED28C6">
        <w:rPr>
          <w:rFonts w:ascii="Times New Roman" w:hAnsi="Times New Roman" w:cs="Times New Roman"/>
          <w:sz w:val="24"/>
          <w:szCs w:val="24"/>
        </w:rPr>
        <w:t xml:space="preserve"> ir/ar esamų praplėtimas.</w:t>
      </w:r>
    </w:p>
    <w:p w14:paraId="4B285015" w14:textId="055DA0AB" w:rsidR="00190A84" w:rsidRPr="00ED28C6" w:rsidRDefault="008E50C2" w:rsidP="00107220">
      <w:pPr>
        <w:pStyle w:val="ListParagraph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28C6">
        <w:rPr>
          <w:rFonts w:ascii="Times New Roman" w:hAnsi="Times New Roman" w:cs="Times New Roman"/>
          <w:sz w:val="24"/>
          <w:szCs w:val="24"/>
        </w:rPr>
        <w:t>Apsauginių ir/</w:t>
      </w:r>
      <w:r w:rsidR="00B61F86" w:rsidRPr="00ED28C6">
        <w:rPr>
          <w:rFonts w:ascii="Times New Roman" w:hAnsi="Times New Roman" w:cs="Times New Roman"/>
          <w:sz w:val="24"/>
          <w:szCs w:val="24"/>
        </w:rPr>
        <w:t>ar</w:t>
      </w:r>
      <w:r w:rsidRPr="00ED28C6">
        <w:rPr>
          <w:rFonts w:ascii="Times New Roman" w:hAnsi="Times New Roman" w:cs="Times New Roman"/>
          <w:sz w:val="24"/>
          <w:szCs w:val="24"/>
        </w:rPr>
        <w:t xml:space="preserve"> laikančiųjų konstrukcijų montavimas</w:t>
      </w:r>
      <w:r w:rsidR="00E05C5C">
        <w:rPr>
          <w:rFonts w:ascii="Times New Roman" w:hAnsi="Times New Roman" w:cs="Times New Roman"/>
          <w:sz w:val="24"/>
          <w:szCs w:val="24"/>
        </w:rPr>
        <w:t>.</w:t>
      </w:r>
    </w:p>
    <w:p w14:paraId="6CD82311" w14:textId="56A985C2" w:rsidR="00BE7A74" w:rsidRPr="00ED28C6" w:rsidRDefault="00F6147A" w:rsidP="00107220">
      <w:pPr>
        <w:pStyle w:val="ListParagraph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28C6">
        <w:rPr>
          <w:rFonts w:ascii="Times New Roman" w:hAnsi="Times New Roman" w:cs="Times New Roman"/>
          <w:sz w:val="24"/>
          <w:szCs w:val="24"/>
        </w:rPr>
        <w:t>Įrangos montavimas vykdomas veikiančiuose objektuose, todėl darbai neturės sutrikdyti technologinio proceso.</w:t>
      </w:r>
      <w:r w:rsidR="00BE7A74" w:rsidRPr="00ED28C6">
        <w:rPr>
          <w:rFonts w:ascii="Times New Roman" w:hAnsi="Times New Roman" w:cs="Times New Roman"/>
          <w:sz w:val="24"/>
          <w:szCs w:val="24"/>
        </w:rPr>
        <w:t xml:space="preserve"> Fizinius montavimo, paleidimo-derinimo darbus atlikti Pirkėjo darbo laiku </w:t>
      </w:r>
      <w:r w:rsidR="0000001B">
        <w:rPr>
          <w:rFonts w:ascii="Times New Roman" w:hAnsi="Times New Roman" w:cs="Times New Roman"/>
          <w:sz w:val="24"/>
          <w:szCs w:val="24"/>
        </w:rPr>
        <w:t>–</w:t>
      </w:r>
      <w:r w:rsidR="00BE7A74" w:rsidRPr="00ED28C6">
        <w:rPr>
          <w:rFonts w:ascii="Times New Roman" w:hAnsi="Times New Roman" w:cs="Times New Roman"/>
          <w:sz w:val="24"/>
          <w:szCs w:val="24"/>
        </w:rPr>
        <w:t xml:space="preserve"> darbo dienomis nuo 07:30 iki 16:00 val. </w:t>
      </w:r>
    </w:p>
    <w:p w14:paraId="5EF1851E" w14:textId="1A099557" w:rsidR="008D12C1" w:rsidRPr="00ED28C6" w:rsidRDefault="008D12C1" w:rsidP="00107220">
      <w:pPr>
        <w:pStyle w:val="ListParagraph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28C6">
        <w:rPr>
          <w:rFonts w:ascii="Times New Roman" w:hAnsi="Times New Roman" w:cs="Times New Roman"/>
          <w:sz w:val="24"/>
          <w:szCs w:val="24"/>
        </w:rPr>
        <w:t>Įrang</w:t>
      </w:r>
      <w:r w:rsidR="00B61F86" w:rsidRPr="00ED28C6">
        <w:rPr>
          <w:rFonts w:ascii="Times New Roman" w:hAnsi="Times New Roman" w:cs="Times New Roman"/>
          <w:sz w:val="24"/>
          <w:szCs w:val="24"/>
        </w:rPr>
        <w:t>ai turi būti atlikti veikimo derinimo</w:t>
      </w:r>
      <w:r w:rsidR="00870CEB">
        <w:rPr>
          <w:rFonts w:ascii="Times New Roman" w:hAnsi="Times New Roman" w:cs="Times New Roman"/>
          <w:sz w:val="24"/>
          <w:szCs w:val="24"/>
        </w:rPr>
        <w:t>-</w:t>
      </w:r>
      <w:r w:rsidR="00B61F86" w:rsidRPr="00ED28C6">
        <w:rPr>
          <w:rFonts w:ascii="Times New Roman" w:hAnsi="Times New Roman" w:cs="Times New Roman"/>
          <w:sz w:val="24"/>
          <w:szCs w:val="24"/>
        </w:rPr>
        <w:t>bandymo darbai</w:t>
      </w:r>
      <w:r w:rsidR="00870CEB">
        <w:rPr>
          <w:rFonts w:ascii="Times New Roman" w:hAnsi="Times New Roman" w:cs="Times New Roman"/>
          <w:sz w:val="24"/>
          <w:szCs w:val="24"/>
        </w:rPr>
        <w:t>, s</w:t>
      </w:r>
      <w:r w:rsidR="006213F7" w:rsidRPr="00ED28C6">
        <w:rPr>
          <w:rFonts w:ascii="Times New Roman" w:hAnsi="Times New Roman" w:cs="Times New Roman"/>
          <w:sz w:val="24"/>
          <w:szCs w:val="24"/>
        </w:rPr>
        <w:t xml:space="preserve">urašyti </w:t>
      </w:r>
      <w:r w:rsidR="009C6711">
        <w:rPr>
          <w:rFonts w:ascii="Times New Roman" w:hAnsi="Times New Roman" w:cs="Times New Roman"/>
          <w:sz w:val="24"/>
          <w:szCs w:val="24"/>
        </w:rPr>
        <w:t xml:space="preserve">šių darbų atlikimo </w:t>
      </w:r>
      <w:r w:rsidR="006213F7" w:rsidRPr="00ED28C6">
        <w:rPr>
          <w:rFonts w:ascii="Times New Roman" w:hAnsi="Times New Roman" w:cs="Times New Roman"/>
          <w:sz w:val="24"/>
          <w:szCs w:val="24"/>
        </w:rPr>
        <w:t>protokolai</w:t>
      </w:r>
      <w:r w:rsidR="00E05C5C">
        <w:rPr>
          <w:rFonts w:ascii="Times New Roman" w:hAnsi="Times New Roman" w:cs="Times New Roman"/>
          <w:sz w:val="24"/>
          <w:szCs w:val="24"/>
        </w:rPr>
        <w:t>.</w:t>
      </w:r>
    </w:p>
    <w:p w14:paraId="1852AC4D" w14:textId="5670EE74" w:rsidR="00B61F86" w:rsidRPr="00ED28C6" w:rsidRDefault="00B61F86" w:rsidP="00107220">
      <w:pPr>
        <w:pStyle w:val="ListParagraph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28C6">
        <w:rPr>
          <w:rFonts w:ascii="Times New Roman" w:hAnsi="Times New Roman" w:cs="Times New Roman"/>
          <w:sz w:val="24"/>
          <w:szCs w:val="24"/>
        </w:rPr>
        <w:t>Sumontuotai įrangai turi būti atlikti elektofizikiniai matavimai pagal galiojančias taisykles. Surašyti protokolai</w:t>
      </w:r>
      <w:r w:rsidR="00E05C5C">
        <w:rPr>
          <w:rFonts w:ascii="Times New Roman" w:hAnsi="Times New Roman" w:cs="Times New Roman"/>
          <w:sz w:val="24"/>
          <w:szCs w:val="24"/>
        </w:rPr>
        <w:t>.</w:t>
      </w:r>
    </w:p>
    <w:p w14:paraId="6C515FC3" w14:textId="19237FE3" w:rsidR="00F6147A" w:rsidRPr="00ED28C6" w:rsidRDefault="00FC3AE8" w:rsidP="00107220">
      <w:pPr>
        <w:pStyle w:val="ListParagraph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Sumontavus Įrangą, </w:t>
      </w:r>
      <w:r w:rsidR="00BE7A74" w:rsidRPr="00ED28C6">
        <w:rPr>
          <w:rFonts w:ascii="Times New Roman" w:hAnsi="Times New Roman" w:cs="Times New Roman"/>
          <w:sz w:val="24"/>
          <w:szCs w:val="24"/>
        </w:rPr>
        <w:t xml:space="preserve">Pardavėjas </w:t>
      </w:r>
      <w:r w:rsidR="006213F7" w:rsidRPr="00ED28C6">
        <w:rPr>
          <w:rFonts w:ascii="Times New Roman" w:hAnsi="Times New Roman" w:cs="Times New Roman"/>
          <w:sz w:val="24"/>
          <w:szCs w:val="24"/>
        </w:rPr>
        <w:t xml:space="preserve">turės </w:t>
      </w:r>
      <w:r w:rsidR="00BE7A74" w:rsidRPr="00ED28C6">
        <w:rPr>
          <w:rFonts w:ascii="Times New Roman" w:hAnsi="Times New Roman" w:cs="Times New Roman"/>
          <w:sz w:val="24"/>
          <w:szCs w:val="24"/>
        </w:rPr>
        <w:t xml:space="preserve">instruktuoti ne mažiau kaip </w:t>
      </w:r>
      <w:r w:rsidR="003578CE" w:rsidRPr="00ED28C6">
        <w:rPr>
          <w:rFonts w:ascii="Times New Roman" w:hAnsi="Times New Roman" w:cs="Times New Roman"/>
          <w:sz w:val="24"/>
          <w:szCs w:val="24"/>
        </w:rPr>
        <w:t>6</w:t>
      </w:r>
      <w:r w:rsidR="00BE7A74" w:rsidRPr="00ED28C6">
        <w:rPr>
          <w:rFonts w:ascii="Times New Roman" w:hAnsi="Times New Roman" w:cs="Times New Roman"/>
          <w:sz w:val="24"/>
          <w:szCs w:val="24"/>
        </w:rPr>
        <w:t xml:space="preserve"> Pirkėjo darbuotojus dėl </w:t>
      </w:r>
      <w:r w:rsidR="006213F7" w:rsidRPr="00ED28C6">
        <w:rPr>
          <w:rFonts w:ascii="Times New Roman" w:hAnsi="Times New Roman" w:cs="Times New Roman"/>
          <w:sz w:val="24"/>
          <w:szCs w:val="24"/>
        </w:rPr>
        <w:t>Į</w:t>
      </w:r>
      <w:r w:rsidR="00BE7A74" w:rsidRPr="00ED28C6">
        <w:rPr>
          <w:rFonts w:ascii="Times New Roman" w:hAnsi="Times New Roman" w:cs="Times New Roman"/>
          <w:sz w:val="24"/>
          <w:szCs w:val="24"/>
        </w:rPr>
        <w:t>rangos eksploatavimo.</w:t>
      </w:r>
    </w:p>
    <w:p w14:paraId="76C37F61" w14:textId="4F0FCE7B" w:rsidR="00AB627B" w:rsidRPr="00ED28C6" w:rsidRDefault="00B83CCB" w:rsidP="00107220">
      <w:pPr>
        <w:pStyle w:val="ListParagraph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Pardavėjas atsakingas už</w:t>
      </w:r>
      <w:r w:rsidR="00AB627B" w:rsidRPr="00ED28C6">
        <w:rPr>
          <w:rFonts w:ascii="Times New Roman" w:hAnsi="Times New Roman" w:cs="Times New Roman"/>
          <w:sz w:val="24"/>
          <w:szCs w:val="24"/>
        </w:rPr>
        <w:t xml:space="preserve"> techninės dokumentacijos rengim</w:t>
      </w:r>
      <w:r>
        <w:rPr>
          <w:rFonts w:ascii="Times New Roman" w:hAnsi="Times New Roman" w:cs="Times New Roman"/>
          <w:sz w:val="24"/>
          <w:szCs w:val="24"/>
        </w:rPr>
        <w:t>ą</w:t>
      </w:r>
      <w:r w:rsidR="00AB627B" w:rsidRPr="00ED28C6">
        <w:rPr>
          <w:rFonts w:ascii="Times New Roman" w:hAnsi="Times New Roman" w:cs="Times New Roman"/>
          <w:sz w:val="24"/>
          <w:szCs w:val="24"/>
        </w:rPr>
        <w:t xml:space="preserve"> ir pateikim</w:t>
      </w:r>
      <w:r>
        <w:rPr>
          <w:rFonts w:ascii="Times New Roman" w:hAnsi="Times New Roman" w:cs="Times New Roman"/>
          <w:sz w:val="24"/>
          <w:szCs w:val="24"/>
        </w:rPr>
        <w:t>ą</w:t>
      </w:r>
      <w:r w:rsidR="00AB627B" w:rsidRPr="00ED28C6">
        <w:rPr>
          <w:rFonts w:ascii="Times New Roman" w:hAnsi="Times New Roman" w:cs="Times New Roman"/>
          <w:sz w:val="24"/>
          <w:szCs w:val="24"/>
        </w:rPr>
        <w:t xml:space="preserve"> Pirkėjui (principinės-vienlinijinės schemos, komunikacijų išdėstymo brėžiniai, </w:t>
      </w:r>
      <w:r w:rsidR="000713ED">
        <w:rPr>
          <w:rFonts w:ascii="Times New Roman" w:hAnsi="Times New Roman" w:cs="Times New Roman"/>
          <w:sz w:val="24"/>
          <w:szCs w:val="24"/>
        </w:rPr>
        <w:t>p</w:t>
      </w:r>
      <w:r w:rsidR="00AB627B" w:rsidRPr="00ED28C6">
        <w:rPr>
          <w:rFonts w:ascii="Times New Roman" w:hAnsi="Times New Roman" w:cs="Times New Roman"/>
          <w:sz w:val="24"/>
          <w:szCs w:val="24"/>
        </w:rPr>
        <w:t>roceso aprašymas, kabelių trasų topo nuotraukos, matavimų-bandymo protokolai ir kt.)</w:t>
      </w:r>
      <w:r w:rsidR="00E05C5C">
        <w:rPr>
          <w:rFonts w:ascii="Times New Roman" w:hAnsi="Times New Roman" w:cs="Times New Roman"/>
          <w:sz w:val="24"/>
          <w:szCs w:val="24"/>
        </w:rPr>
        <w:t>.</w:t>
      </w:r>
    </w:p>
    <w:p w14:paraId="1FDB1EF9" w14:textId="77777777" w:rsidR="00E30853" w:rsidRPr="00ED28C6" w:rsidRDefault="00E30853" w:rsidP="00ED28C6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2AE61EC" w14:textId="2EC8BD04" w:rsidR="003578CE" w:rsidRPr="00ED28C6" w:rsidRDefault="00E30853" w:rsidP="00ED28C6">
      <w:pPr>
        <w:tabs>
          <w:tab w:val="left" w:pos="426"/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28C6">
        <w:rPr>
          <w:rFonts w:ascii="Times New Roman" w:hAnsi="Times New Roman" w:cs="Times New Roman"/>
          <w:sz w:val="24"/>
          <w:szCs w:val="24"/>
        </w:rPr>
        <w:t>Tiekėjas turi įsivertinti,</w:t>
      </w:r>
      <w:r w:rsidR="00570331" w:rsidRPr="00ED28C6">
        <w:rPr>
          <w:rFonts w:ascii="Times New Roman" w:hAnsi="Times New Roman" w:cs="Times New Roman"/>
          <w:sz w:val="24"/>
          <w:szCs w:val="24"/>
        </w:rPr>
        <w:t xml:space="preserve"> kad </w:t>
      </w:r>
      <w:r w:rsidR="006213F7" w:rsidRPr="00ED28C6">
        <w:rPr>
          <w:rFonts w:ascii="Times New Roman" w:hAnsi="Times New Roman" w:cs="Times New Roman"/>
          <w:sz w:val="24"/>
          <w:szCs w:val="24"/>
        </w:rPr>
        <w:t>Įranga ir jos montavimo darbai</w:t>
      </w:r>
      <w:r w:rsidR="00570331" w:rsidRPr="00ED28C6">
        <w:rPr>
          <w:rFonts w:ascii="Times New Roman" w:hAnsi="Times New Roman" w:cs="Times New Roman"/>
          <w:sz w:val="24"/>
          <w:szCs w:val="24"/>
        </w:rPr>
        <w:t xml:space="preserve"> bus </w:t>
      </w:r>
      <w:r w:rsidR="006213F7" w:rsidRPr="00ED28C6">
        <w:rPr>
          <w:rFonts w:ascii="Times New Roman" w:hAnsi="Times New Roman" w:cs="Times New Roman"/>
          <w:sz w:val="24"/>
          <w:szCs w:val="24"/>
        </w:rPr>
        <w:t>atliekamas</w:t>
      </w:r>
      <w:r w:rsidR="00570331" w:rsidRPr="00ED28C6">
        <w:rPr>
          <w:rFonts w:ascii="Times New Roman" w:hAnsi="Times New Roman" w:cs="Times New Roman"/>
          <w:sz w:val="24"/>
          <w:szCs w:val="24"/>
        </w:rPr>
        <w:t xml:space="preserve"> vandentvarkos objektų teritorijoje ir/ar pastatuose</w:t>
      </w:r>
      <w:r w:rsidR="008E50C2" w:rsidRPr="00ED28C6">
        <w:rPr>
          <w:rFonts w:ascii="Times New Roman" w:hAnsi="Times New Roman" w:cs="Times New Roman"/>
          <w:sz w:val="24"/>
          <w:szCs w:val="24"/>
        </w:rPr>
        <w:t>, k</w:t>
      </w:r>
      <w:r w:rsidR="00570331" w:rsidRPr="00ED28C6">
        <w:rPr>
          <w:rFonts w:ascii="Times New Roman" w:hAnsi="Times New Roman" w:cs="Times New Roman"/>
          <w:sz w:val="24"/>
          <w:szCs w:val="24"/>
        </w:rPr>
        <w:t xml:space="preserve">uriems gali būti keliami </w:t>
      </w:r>
      <w:r w:rsidR="00857594" w:rsidRPr="00ED28C6">
        <w:rPr>
          <w:rFonts w:ascii="Times New Roman" w:hAnsi="Times New Roman" w:cs="Times New Roman"/>
          <w:sz w:val="24"/>
          <w:szCs w:val="24"/>
        </w:rPr>
        <w:t xml:space="preserve">papildomi gamtosauginiai ir paveldosaugos reikalavimai. </w:t>
      </w:r>
      <w:r w:rsidR="003578CE" w:rsidRPr="00ED28C6">
        <w:rPr>
          <w:rFonts w:ascii="Times New Roman" w:hAnsi="Times New Roman" w:cs="Times New Roman"/>
          <w:sz w:val="24"/>
          <w:szCs w:val="24"/>
        </w:rPr>
        <w:t xml:space="preserve">Taip pat darbai gali būti atliekami ir arti AB ESO elektros įrenginių, atsakomybės riboje tarp Pirkėjo ir AB ESO. </w:t>
      </w:r>
    </w:p>
    <w:p w14:paraId="65B6D19F" w14:textId="5C0CD0AD" w:rsidR="006213F7" w:rsidRPr="00ED28C6" w:rsidRDefault="00857594" w:rsidP="00ED28C6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28C6">
        <w:rPr>
          <w:rFonts w:ascii="Times New Roman" w:hAnsi="Times New Roman" w:cs="Times New Roman"/>
          <w:sz w:val="24"/>
          <w:szCs w:val="24"/>
        </w:rPr>
        <w:t>Taip pat,</w:t>
      </w:r>
      <w:r w:rsidR="008E50C2" w:rsidRPr="00ED28C6">
        <w:rPr>
          <w:rFonts w:ascii="Times New Roman" w:hAnsi="Times New Roman" w:cs="Times New Roman"/>
          <w:sz w:val="24"/>
          <w:szCs w:val="24"/>
        </w:rPr>
        <w:t xml:space="preserve"> </w:t>
      </w:r>
      <w:r w:rsidR="00E30853" w:rsidRPr="00ED28C6">
        <w:rPr>
          <w:rFonts w:ascii="Times New Roman" w:hAnsi="Times New Roman" w:cs="Times New Roman"/>
          <w:sz w:val="24"/>
          <w:szCs w:val="24"/>
        </w:rPr>
        <w:t>Pardavėjas</w:t>
      </w:r>
      <w:r w:rsidR="008E50C2" w:rsidRPr="00ED28C6">
        <w:rPr>
          <w:rFonts w:ascii="Times New Roman" w:hAnsi="Times New Roman" w:cs="Times New Roman"/>
          <w:sz w:val="24"/>
          <w:szCs w:val="24"/>
        </w:rPr>
        <w:t xml:space="preserve"> turės suprogramuoti technologinių signalų perdavimą (duomenų paketą) į Pirkėjo esamą SCADA sistemą</w:t>
      </w:r>
      <w:r w:rsidR="00E30853" w:rsidRPr="00ED28C6">
        <w:rPr>
          <w:rFonts w:ascii="Times New Roman" w:hAnsi="Times New Roman" w:cs="Times New Roman"/>
          <w:sz w:val="24"/>
          <w:szCs w:val="24"/>
        </w:rPr>
        <w:t xml:space="preserve">, tačiau </w:t>
      </w:r>
      <w:r w:rsidR="008E50C2" w:rsidRPr="00ED28C6">
        <w:rPr>
          <w:rFonts w:ascii="Times New Roman" w:hAnsi="Times New Roman" w:cs="Times New Roman"/>
          <w:sz w:val="24"/>
          <w:szCs w:val="24"/>
        </w:rPr>
        <w:t>pačios SCADA sistemos duomenų langų paruošimą (</w:t>
      </w:r>
      <w:r w:rsidR="00C64984" w:rsidRPr="00ED28C6">
        <w:rPr>
          <w:rFonts w:ascii="Times New Roman" w:hAnsi="Times New Roman" w:cs="Times New Roman"/>
          <w:sz w:val="24"/>
          <w:szCs w:val="24"/>
        </w:rPr>
        <w:t>vizualizaciją</w:t>
      </w:r>
      <w:r w:rsidR="008E50C2" w:rsidRPr="00ED28C6">
        <w:rPr>
          <w:rFonts w:ascii="Times New Roman" w:hAnsi="Times New Roman" w:cs="Times New Roman"/>
          <w:sz w:val="24"/>
          <w:szCs w:val="24"/>
        </w:rPr>
        <w:t xml:space="preserve">) atliks Pirkėjo personalas. </w:t>
      </w:r>
    </w:p>
    <w:p w14:paraId="51E299CC" w14:textId="6607FFAB" w:rsidR="00603EE7" w:rsidRPr="00ED28C6" w:rsidRDefault="00603EE7" w:rsidP="00ED28C6">
      <w:pPr>
        <w:tabs>
          <w:tab w:val="left" w:pos="567"/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28C6">
        <w:rPr>
          <w:rFonts w:ascii="Times New Roman" w:hAnsi="Times New Roman" w:cs="Times New Roman"/>
          <w:b/>
          <w:bCs/>
          <w:sz w:val="24"/>
          <w:szCs w:val="24"/>
        </w:rPr>
        <w:t>Į Įrangos darbų apimtis gali įeiti ir esamos įrangos demontavimo</w:t>
      </w:r>
      <w:r w:rsidR="003578CE" w:rsidRPr="00ED28C6">
        <w:rPr>
          <w:rFonts w:ascii="Times New Roman" w:hAnsi="Times New Roman" w:cs="Times New Roman"/>
          <w:b/>
          <w:bCs/>
          <w:sz w:val="24"/>
          <w:szCs w:val="24"/>
        </w:rPr>
        <w:t xml:space="preserve"> ir/ar perkėlimo</w:t>
      </w:r>
      <w:r w:rsidRPr="00ED28C6">
        <w:rPr>
          <w:rFonts w:ascii="Times New Roman" w:hAnsi="Times New Roman" w:cs="Times New Roman"/>
          <w:b/>
          <w:bCs/>
          <w:sz w:val="24"/>
          <w:szCs w:val="24"/>
        </w:rPr>
        <w:t xml:space="preserve"> darbai </w:t>
      </w:r>
      <w:r w:rsidR="003578CE" w:rsidRPr="00ED28C6">
        <w:rPr>
          <w:rFonts w:ascii="Times New Roman" w:hAnsi="Times New Roman" w:cs="Times New Roman"/>
          <w:b/>
          <w:bCs/>
          <w:sz w:val="24"/>
          <w:szCs w:val="24"/>
        </w:rPr>
        <w:t xml:space="preserve">(įrangos </w:t>
      </w:r>
      <w:r w:rsidRPr="00ED28C6">
        <w:rPr>
          <w:rFonts w:ascii="Times New Roman" w:hAnsi="Times New Roman" w:cs="Times New Roman"/>
          <w:b/>
          <w:bCs/>
          <w:sz w:val="24"/>
          <w:szCs w:val="24"/>
        </w:rPr>
        <w:t>rekonstrukcijų ar modernizavimo atvejais</w:t>
      </w:r>
      <w:r w:rsidR="003578CE" w:rsidRPr="00ED28C6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ED28C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sectPr w:rsidR="00603EE7" w:rsidRPr="00ED28C6" w:rsidSect="00582120">
      <w:headerReference w:type="default" r:id="rId11"/>
      <w:footerReference w:type="default" r:id="rId12"/>
      <w:pgSz w:w="11906" w:h="16838"/>
      <w:pgMar w:top="1276" w:right="991" w:bottom="1276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A85E6" w14:textId="77777777" w:rsidR="006A7383" w:rsidRDefault="006A7383" w:rsidP="00582120">
      <w:pPr>
        <w:spacing w:after="0" w:line="240" w:lineRule="auto"/>
      </w:pPr>
      <w:r>
        <w:separator/>
      </w:r>
    </w:p>
  </w:endnote>
  <w:endnote w:type="continuationSeparator" w:id="0">
    <w:p w14:paraId="029BEF88" w14:textId="77777777" w:rsidR="006A7383" w:rsidRDefault="006A7383" w:rsidP="005821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19066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AECA97" w14:textId="2A0778E7" w:rsidR="00582120" w:rsidRDefault="0058212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4BBD935" w14:textId="4E6A9296" w:rsidR="00582120" w:rsidRDefault="005821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8682B" w14:textId="77777777" w:rsidR="006A7383" w:rsidRDefault="006A7383" w:rsidP="00582120">
      <w:pPr>
        <w:spacing w:after="0" w:line="240" w:lineRule="auto"/>
      </w:pPr>
      <w:r>
        <w:separator/>
      </w:r>
    </w:p>
  </w:footnote>
  <w:footnote w:type="continuationSeparator" w:id="0">
    <w:p w14:paraId="2E1AFAAE" w14:textId="77777777" w:rsidR="006A7383" w:rsidRDefault="006A7383" w:rsidP="005821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70"/>
      <w:gridCol w:w="3070"/>
      <w:gridCol w:w="3070"/>
    </w:tblGrid>
    <w:tr w:rsidR="22731141" w14:paraId="6BC2DC92" w14:textId="77777777" w:rsidTr="22731141">
      <w:trPr>
        <w:trHeight w:val="300"/>
      </w:trPr>
      <w:tc>
        <w:tcPr>
          <w:tcW w:w="3070" w:type="dxa"/>
        </w:tcPr>
        <w:p w14:paraId="1BD55BAE" w14:textId="3D1B57D2" w:rsidR="22731141" w:rsidRDefault="22731141" w:rsidP="22731141">
          <w:pPr>
            <w:pStyle w:val="Header"/>
            <w:ind w:left="-115"/>
          </w:pPr>
        </w:p>
      </w:tc>
      <w:tc>
        <w:tcPr>
          <w:tcW w:w="3070" w:type="dxa"/>
        </w:tcPr>
        <w:p w14:paraId="19015A38" w14:textId="08CE8DBD" w:rsidR="22731141" w:rsidRDefault="22731141" w:rsidP="22731141">
          <w:pPr>
            <w:pStyle w:val="Header"/>
            <w:jc w:val="center"/>
          </w:pPr>
        </w:p>
      </w:tc>
      <w:tc>
        <w:tcPr>
          <w:tcW w:w="3070" w:type="dxa"/>
        </w:tcPr>
        <w:p w14:paraId="0685141B" w14:textId="548EEA65" w:rsidR="22731141" w:rsidRDefault="22731141" w:rsidP="22731141">
          <w:pPr>
            <w:pStyle w:val="Header"/>
            <w:ind w:right="-115"/>
            <w:jc w:val="right"/>
          </w:pPr>
        </w:p>
      </w:tc>
    </w:tr>
  </w:tbl>
  <w:p w14:paraId="16F22FE4" w14:textId="13327644" w:rsidR="22731141" w:rsidRDefault="22731141" w:rsidP="227311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6C672E"/>
    <w:multiLevelType w:val="hybridMultilevel"/>
    <w:tmpl w:val="41C0B21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0B7BE5"/>
    <w:multiLevelType w:val="hybridMultilevel"/>
    <w:tmpl w:val="B378ACA4"/>
    <w:lvl w:ilvl="0" w:tplc="0427000F">
      <w:start w:val="1"/>
      <w:numFmt w:val="decimal"/>
      <w:lvlText w:val="%1."/>
      <w:lvlJc w:val="left"/>
      <w:pPr>
        <w:ind w:left="3315" w:hanging="360"/>
      </w:pPr>
    </w:lvl>
    <w:lvl w:ilvl="1" w:tplc="04270019" w:tentative="1">
      <w:start w:val="1"/>
      <w:numFmt w:val="lowerLetter"/>
      <w:lvlText w:val="%2."/>
      <w:lvlJc w:val="left"/>
      <w:pPr>
        <w:ind w:left="4035" w:hanging="360"/>
      </w:pPr>
    </w:lvl>
    <w:lvl w:ilvl="2" w:tplc="0427001B" w:tentative="1">
      <w:start w:val="1"/>
      <w:numFmt w:val="lowerRoman"/>
      <w:lvlText w:val="%3."/>
      <w:lvlJc w:val="right"/>
      <w:pPr>
        <w:ind w:left="4755" w:hanging="180"/>
      </w:pPr>
    </w:lvl>
    <w:lvl w:ilvl="3" w:tplc="0427000F" w:tentative="1">
      <w:start w:val="1"/>
      <w:numFmt w:val="decimal"/>
      <w:lvlText w:val="%4."/>
      <w:lvlJc w:val="left"/>
      <w:pPr>
        <w:ind w:left="5475" w:hanging="360"/>
      </w:pPr>
    </w:lvl>
    <w:lvl w:ilvl="4" w:tplc="04270019" w:tentative="1">
      <w:start w:val="1"/>
      <w:numFmt w:val="lowerLetter"/>
      <w:lvlText w:val="%5."/>
      <w:lvlJc w:val="left"/>
      <w:pPr>
        <w:ind w:left="6195" w:hanging="360"/>
      </w:pPr>
    </w:lvl>
    <w:lvl w:ilvl="5" w:tplc="0427001B" w:tentative="1">
      <w:start w:val="1"/>
      <w:numFmt w:val="lowerRoman"/>
      <w:lvlText w:val="%6."/>
      <w:lvlJc w:val="right"/>
      <w:pPr>
        <w:ind w:left="6915" w:hanging="180"/>
      </w:pPr>
    </w:lvl>
    <w:lvl w:ilvl="6" w:tplc="0427000F" w:tentative="1">
      <w:start w:val="1"/>
      <w:numFmt w:val="decimal"/>
      <w:lvlText w:val="%7."/>
      <w:lvlJc w:val="left"/>
      <w:pPr>
        <w:ind w:left="7635" w:hanging="360"/>
      </w:pPr>
    </w:lvl>
    <w:lvl w:ilvl="7" w:tplc="04270019" w:tentative="1">
      <w:start w:val="1"/>
      <w:numFmt w:val="lowerLetter"/>
      <w:lvlText w:val="%8."/>
      <w:lvlJc w:val="left"/>
      <w:pPr>
        <w:ind w:left="8355" w:hanging="360"/>
      </w:pPr>
    </w:lvl>
    <w:lvl w:ilvl="8" w:tplc="0427001B" w:tentative="1">
      <w:start w:val="1"/>
      <w:numFmt w:val="lowerRoman"/>
      <w:lvlText w:val="%9."/>
      <w:lvlJc w:val="right"/>
      <w:pPr>
        <w:ind w:left="9075" w:hanging="180"/>
      </w:pPr>
    </w:lvl>
  </w:abstractNum>
  <w:num w:numId="1" w16cid:durableId="999693441">
    <w:abstractNumId w:val="0"/>
  </w:num>
  <w:num w:numId="2" w16cid:durableId="1476747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992"/>
    <w:rsid w:val="0000001B"/>
    <w:rsid w:val="000276A9"/>
    <w:rsid w:val="000352FC"/>
    <w:rsid w:val="000713ED"/>
    <w:rsid w:val="000840C4"/>
    <w:rsid w:val="000927F4"/>
    <w:rsid w:val="000F0945"/>
    <w:rsid w:val="00107220"/>
    <w:rsid w:val="001078D4"/>
    <w:rsid w:val="00113BDD"/>
    <w:rsid w:val="00143DC5"/>
    <w:rsid w:val="00143E2F"/>
    <w:rsid w:val="00190A84"/>
    <w:rsid w:val="00212992"/>
    <w:rsid w:val="0023385B"/>
    <w:rsid w:val="002341FE"/>
    <w:rsid w:val="00253108"/>
    <w:rsid w:val="002B2D9E"/>
    <w:rsid w:val="002C57C0"/>
    <w:rsid w:val="002E0880"/>
    <w:rsid w:val="002E6C98"/>
    <w:rsid w:val="00307AE5"/>
    <w:rsid w:val="003578CE"/>
    <w:rsid w:val="0038569F"/>
    <w:rsid w:val="003A1ED8"/>
    <w:rsid w:val="003F0175"/>
    <w:rsid w:val="00416131"/>
    <w:rsid w:val="00427203"/>
    <w:rsid w:val="004350A7"/>
    <w:rsid w:val="00453048"/>
    <w:rsid w:val="004A7E32"/>
    <w:rsid w:val="004D365E"/>
    <w:rsid w:val="004F6C85"/>
    <w:rsid w:val="005072CB"/>
    <w:rsid w:val="0055338B"/>
    <w:rsid w:val="00570331"/>
    <w:rsid w:val="00582120"/>
    <w:rsid w:val="00603C14"/>
    <w:rsid w:val="00603EE7"/>
    <w:rsid w:val="006213F7"/>
    <w:rsid w:val="00621E22"/>
    <w:rsid w:val="00625A7C"/>
    <w:rsid w:val="00625C5D"/>
    <w:rsid w:val="0063210B"/>
    <w:rsid w:val="006827CA"/>
    <w:rsid w:val="006A7383"/>
    <w:rsid w:val="0070483B"/>
    <w:rsid w:val="0072475D"/>
    <w:rsid w:val="007372DD"/>
    <w:rsid w:val="007B6685"/>
    <w:rsid w:val="007F01F1"/>
    <w:rsid w:val="00822DA4"/>
    <w:rsid w:val="00857594"/>
    <w:rsid w:val="00857ED8"/>
    <w:rsid w:val="00870909"/>
    <w:rsid w:val="00870CEB"/>
    <w:rsid w:val="00875F03"/>
    <w:rsid w:val="008C7C3D"/>
    <w:rsid w:val="008D12C1"/>
    <w:rsid w:val="008D6E61"/>
    <w:rsid w:val="008E50C2"/>
    <w:rsid w:val="008E631B"/>
    <w:rsid w:val="00974E4A"/>
    <w:rsid w:val="00975E57"/>
    <w:rsid w:val="009841A7"/>
    <w:rsid w:val="00996FE9"/>
    <w:rsid w:val="009C6711"/>
    <w:rsid w:val="009D5DC6"/>
    <w:rsid w:val="009E5C62"/>
    <w:rsid w:val="00A220D0"/>
    <w:rsid w:val="00A3161B"/>
    <w:rsid w:val="00A91C58"/>
    <w:rsid w:val="00AB627B"/>
    <w:rsid w:val="00B26A55"/>
    <w:rsid w:val="00B27280"/>
    <w:rsid w:val="00B61F86"/>
    <w:rsid w:val="00B6280C"/>
    <w:rsid w:val="00B66866"/>
    <w:rsid w:val="00B70BF2"/>
    <w:rsid w:val="00B83CCB"/>
    <w:rsid w:val="00BB389E"/>
    <w:rsid w:val="00BC39C3"/>
    <w:rsid w:val="00BC6240"/>
    <w:rsid w:val="00BE7A74"/>
    <w:rsid w:val="00BF1B6D"/>
    <w:rsid w:val="00C03585"/>
    <w:rsid w:val="00C044BD"/>
    <w:rsid w:val="00C64984"/>
    <w:rsid w:val="00C74C8D"/>
    <w:rsid w:val="00CA4DFE"/>
    <w:rsid w:val="00CB4DAA"/>
    <w:rsid w:val="00CE28AD"/>
    <w:rsid w:val="00CE4D5D"/>
    <w:rsid w:val="00CE5E6B"/>
    <w:rsid w:val="00D21271"/>
    <w:rsid w:val="00D27A69"/>
    <w:rsid w:val="00D8599F"/>
    <w:rsid w:val="00DE7866"/>
    <w:rsid w:val="00DE7B15"/>
    <w:rsid w:val="00E01374"/>
    <w:rsid w:val="00E01F5C"/>
    <w:rsid w:val="00E05C5C"/>
    <w:rsid w:val="00E30853"/>
    <w:rsid w:val="00E8731E"/>
    <w:rsid w:val="00ED28C6"/>
    <w:rsid w:val="00F03CCA"/>
    <w:rsid w:val="00F16D3F"/>
    <w:rsid w:val="00F17710"/>
    <w:rsid w:val="00F24452"/>
    <w:rsid w:val="00F272C5"/>
    <w:rsid w:val="00F6147A"/>
    <w:rsid w:val="00FA6070"/>
    <w:rsid w:val="00FB3A80"/>
    <w:rsid w:val="00FC3AE8"/>
    <w:rsid w:val="1E845299"/>
    <w:rsid w:val="22731141"/>
    <w:rsid w:val="3E2C56E0"/>
    <w:rsid w:val="5CE9F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21460"/>
  <w15:chartTrackingRefBased/>
  <w15:docId w15:val="{1933754E-EF06-4716-B6ED-955B67EE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6FE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8212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2120"/>
  </w:style>
  <w:style w:type="paragraph" w:styleId="Footer">
    <w:name w:val="footer"/>
    <w:basedOn w:val="Normal"/>
    <w:link w:val="FooterChar"/>
    <w:uiPriority w:val="99"/>
    <w:unhideWhenUsed/>
    <w:rsid w:val="0058212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2120"/>
  </w:style>
  <w:style w:type="paragraph" w:styleId="Revision">
    <w:name w:val="Revision"/>
    <w:hidden/>
    <w:uiPriority w:val="99"/>
    <w:semiHidden/>
    <w:rsid w:val="00E01374"/>
    <w:pPr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57AB6A5-2D78-4391-8691-45F667EA6A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EECA8A-6012-465D-9062-C9B42985049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F98808-787A-4843-ADD7-F4E5831048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91D730-07BA-4DF4-9E4B-9F1CE77D77F3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2782</Words>
  <Characters>1587</Characters>
  <Application>Microsoft Office Word</Application>
  <DocSecurity>0</DocSecurity>
  <Lines>13</Lines>
  <Paragraphs>8</Paragraphs>
  <ScaleCrop>false</ScaleCrop>
  <Company/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Artūras Miniotas</dc:creator>
  <cp:keywords/>
  <dc:description/>
  <cp:lastModifiedBy>Virginija Vaitulevičienė</cp:lastModifiedBy>
  <cp:revision>159</cp:revision>
  <dcterms:created xsi:type="dcterms:W3CDTF">2023-12-04T08:49:00Z</dcterms:created>
  <dcterms:modified xsi:type="dcterms:W3CDTF">2026-06-22T11:26:00Z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</Properties>
</file>